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5A" w:rsidRDefault="00C3115A" w:rsidP="00C3115A">
      <w:pPr>
        <w:pStyle w:val="a3"/>
        <w:ind w:left="5200" w:right="400"/>
        <w:rPr>
          <w:spacing w:val="-57"/>
          <w:sz w:val="28"/>
          <w:szCs w:val="28"/>
        </w:rPr>
      </w:pPr>
      <w:r w:rsidRPr="00C3115A">
        <w:rPr>
          <w:spacing w:val="-1"/>
          <w:sz w:val="28"/>
          <w:szCs w:val="28"/>
        </w:rPr>
        <w:t>Утверждаю:</w:t>
      </w:r>
      <w:r w:rsidRPr="00C3115A">
        <w:rPr>
          <w:spacing w:val="-57"/>
          <w:sz w:val="28"/>
          <w:szCs w:val="28"/>
        </w:rPr>
        <w:t xml:space="preserve"> </w:t>
      </w:r>
    </w:p>
    <w:p w:rsidR="00C3115A" w:rsidRDefault="00C3115A" w:rsidP="00C3115A">
      <w:pPr>
        <w:pStyle w:val="a3"/>
        <w:ind w:left="5200" w:right="400"/>
        <w:rPr>
          <w:spacing w:val="-4"/>
          <w:sz w:val="28"/>
          <w:szCs w:val="28"/>
        </w:rPr>
      </w:pPr>
      <w:r w:rsidRPr="00C3115A">
        <w:rPr>
          <w:sz w:val="28"/>
          <w:szCs w:val="28"/>
        </w:rPr>
        <w:t>Заведующий</w:t>
      </w:r>
      <w:r w:rsidRPr="00C3115A">
        <w:rPr>
          <w:spacing w:val="-3"/>
          <w:sz w:val="28"/>
          <w:szCs w:val="28"/>
        </w:rPr>
        <w:t xml:space="preserve"> </w:t>
      </w:r>
      <w:r w:rsidRPr="00C3115A">
        <w:rPr>
          <w:sz w:val="28"/>
          <w:szCs w:val="28"/>
        </w:rPr>
        <w:t>МДОУ</w:t>
      </w:r>
      <w:r w:rsidRPr="00C3115A">
        <w:rPr>
          <w:spacing w:val="-4"/>
          <w:sz w:val="28"/>
          <w:szCs w:val="28"/>
        </w:rPr>
        <w:t xml:space="preserve"> </w:t>
      </w:r>
    </w:p>
    <w:p w:rsidR="00C3115A" w:rsidRPr="00C3115A" w:rsidRDefault="00C3115A" w:rsidP="00C3115A">
      <w:pPr>
        <w:pStyle w:val="a3"/>
        <w:ind w:left="5200" w:right="400"/>
        <w:rPr>
          <w:sz w:val="28"/>
          <w:szCs w:val="28"/>
        </w:rPr>
      </w:pPr>
      <w:r w:rsidRPr="00C3115A">
        <w:rPr>
          <w:sz w:val="28"/>
          <w:szCs w:val="28"/>
        </w:rPr>
        <w:t>«Детский</w:t>
      </w:r>
      <w:r w:rsidRPr="00C3115A">
        <w:rPr>
          <w:spacing w:val="-3"/>
          <w:sz w:val="28"/>
          <w:szCs w:val="28"/>
        </w:rPr>
        <w:t xml:space="preserve"> </w:t>
      </w:r>
      <w:r w:rsidRPr="00C3115A">
        <w:rPr>
          <w:sz w:val="28"/>
          <w:szCs w:val="28"/>
        </w:rPr>
        <w:t>сад</w:t>
      </w:r>
      <w:r w:rsidRPr="00C3115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№ 51 </w:t>
      </w:r>
      <w:r>
        <w:rPr>
          <w:sz w:val="28"/>
          <w:szCs w:val="28"/>
        </w:rPr>
        <w:t>«Красная шапочка</w:t>
      </w:r>
      <w:r w:rsidRPr="00C3115A">
        <w:rPr>
          <w:sz w:val="28"/>
          <w:szCs w:val="28"/>
        </w:rPr>
        <w:t>»</w:t>
      </w:r>
    </w:p>
    <w:p w:rsidR="00C3115A" w:rsidRPr="00C3115A" w:rsidRDefault="00C3115A" w:rsidP="00C3115A">
      <w:pPr>
        <w:pStyle w:val="a3"/>
        <w:tabs>
          <w:tab w:val="left" w:pos="1014"/>
        </w:tabs>
        <w:ind w:right="4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 </w:t>
      </w:r>
      <w:proofErr w:type="spellStart"/>
      <w:r>
        <w:rPr>
          <w:sz w:val="28"/>
          <w:szCs w:val="28"/>
        </w:rPr>
        <w:t>М.И.Краснослободцева</w:t>
      </w:r>
      <w:proofErr w:type="spellEnd"/>
    </w:p>
    <w:p w:rsidR="00C3115A" w:rsidRDefault="00C3115A" w:rsidP="00C3115A">
      <w:pPr>
        <w:pStyle w:val="a3"/>
        <w:tabs>
          <w:tab w:val="left" w:pos="1490"/>
        </w:tabs>
        <w:ind w:right="349"/>
        <w:jc w:val="right"/>
        <w:rPr>
          <w:sz w:val="28"/>
          <w:szCs w:val="28"/>
        </w:rPr>
      </w:pPr>
      <w:r w:rsidRPr="00C3115A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105 от 27</w:t>
      </w:r>
      <w:r w:rsidRPr="00C3115A">
        <w:rPr>
          <w:sz w:val="28"/>
          <w:szCs w:val="28"/>
        </w:rPr>
        <w:t>.08.2021 г.</w:t>
      </w:r>
    </w:p>
    <w:p w:rsidR="00C3115A" w:rsidRDefault="00C3115A" w:rsidP="00C3115A">
      <w:pPr>
        <w:pStyle w:val="a3"/>
        <w:tabs>
          <w:tab w:val="left" w:pos="1490"/>
        </w:tabs>
        <w:ind w:right="349"/>
        <w:jc w:val="right"/>
        <w:rPr>
          <w:sz w:val="28"/>
          <w:szCs w:val="28"/>
        </w:rPr>
      </w:pPr>
    </w:p>
    <w:p w:rsidR="00C3115A" w:rsidRDefault="00C3115A" w:rsidP="00C3115A">
      <w:pPr>
        <w:pStyle w:val="a3"/>
        <w:tabs>
          <w:tab w:val="left" w:pos="1490"/>
        </w:tabs>
        <w:ind w:right="349"/>
        <w:jc w:val="right"/>
        <w:rPr>
          <w:sz w:val="28"/>
          <w:szCs w:val="28"/>
        </w:rPr>
      </w:pPr>
    </w:p>
    <w:p w:rsidR="00C3115A" w:rsidRDefault="00C3115A" w:rsidP="00C3115A">
      <w:pPr>
        <w:pStyle w:val="a3"/>
        <w:tabs>
          <w:tab w:val="left" w:pos="1490"/>
        </w:tabs>
        <w:ind w:right="349"/>
        <w:jc w:val="right"/>
        <w:rPr>
          <w:sz w:val="28"/>
          <w:szCs w:val="28"/>
        </w:rPr>
      </w:pPr>
    </w:p>
    <w:p w:rsidR="00C3115A" w:rsidRPr="00D34DCB" w:rsidRDefault="00C3115A" w:rsidP="00C3115A">
      <w:pPr>
        <w:pStyle w:val="a3"/>
        <w:tabs>
          <w:tab w:val="left" w:pos="1490"/>
        </w:tabs>
        <w:ind w:right="349"/>
        <w:jc w:val="center"/>
        <w:rPr>
          <w:sz w:val="28"/>
          <w:szCs w:val="28"/>
        </w:rPr>
      </w:pPr>
      <w:r w:rsidRPr="00D34DCB">
        <w:rPr>
          <w:sz w:val="28"/>
          <w:szCs w:val="28"/>
        </w:rPr>
        <w:t>Программа</w:t>
      </w:r>
    </w:p>
    <w:p w:rsidR="00D34DCB" w:rsidRDefault="00C3115A" w:rsidP="00C3115A">
      <w:pPr>
        <w:pStyle w:val="a3"/>
        <w:ind w:left="239" w:right="397"/>
        <w:jc w:val="center"/>
        <w:rPr>
          <w:sz w:val="28"/>
          <w:szCs w:val="28"/>
        </w:rPr>
      </w:pPr>
      <w:r w:rsidRPr="00D34DCB">
        <w:rPr>
          <w:sz w:val="28"/>
          <w:szCs w:val="28"/>
        </w:rPr>
        <w:t xml:space="preserve">по повышению качества образования в муниципальном дошкольном </w:t>
      </w:r>
    </w:p>
    <w:p w:rsidR="00C3115A" w:rsidRPr="00D34DCB" w:rsidRDefault="00C3115A" w:rsidP="00C3115A">
      <w:pPr>
        <w:pStyle w:val="a3"/>
        <w:ind w:left="239" w:right="397"/>
        <w:jc w:val="center"/>
        <w:rPr>
          <w:sz w:val="28"/>
          <w:szCs w:val="28"/>
        </w:rPr>
      </w:pPr>
      <w:r w:rsidRPr="00D34DCB">
        <w:rPr>
          <w:sz w:val="28"/>
          <w:szCs w:val="28"/>
        </w:rPr>
        <w:t xml:space="preserve">образовательном учреждении «Детский сад № 51 «Красная шапочка» </w:t>
      </w:r>
    </w:p>
    <w:p w:rsidR="00C3115A" w:rsidRPr="00D34DCB" w:rsidRDefault="00C3115A" w:rsidP="00C3115A">
      <w:pPr>
        <w:pStyle w:val="a3"/>
        <w:ind w:left="239" w:right="397"/>
        <w:jc w:val="center"/>
        <w:rPr>
          <w:sz w:val="28"/>
          <w:szCs w:val="28"/>
        </w:rPr>
      </w:pPr>
      <w:r w:rsidRPr="00D34DCB">
        <w:rPr>
          <w:sz w:val="28"/>
          <w:szCs w:val="28"/>
        </w:rPr>
        <w:t>г. Тамбов</w:t>
      </w:r>
    </w:p>
    <w:p w:rsidR="00C3115A" w:rsidRPr="00C3115A" w:rsidRDefault="00C3115A" w:rsidP="00C3115A">
      <w:pPr>
        <w:pStyle w:val="a3"/>
        <w:ind w:left="239" w:right="397"/>
        <w:jc w:val="center"/>
        <w:rPr>
          <w:b/>
          <w:sz w:val="28"/>
          <w:szCs w:val="28"/>
        </w:rPr>
      </w:pPr>
    </w:p>
    <w:p w:rsidR="00C3115A" w:rsidRPr="00C3115A" w:rsidRDefault="00C3115A" w:rsidP="00C3115A">
      <w:pPr>
        <w:pStyle w:val="a3"/>
        <w:ind w:left="239" w:right="397" w:firstLine="566"/>
        <w:rPr>
          <w:sz w:val="28"/>
          <w:szCs w:val="28"/>
        </w:rPr>
      </w:pPr>
      <w:r w:rsidRPr="00C3115A">
        <w:rPr>
          <w:sz w:val="28"/>
          <w:szCs w:val="28"/>
        </w:rPr>
        <w:t>Программа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действий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по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повышению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качества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образования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в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МДОУ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(далее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Программа) разработана с целью обеспечения условий эффективного функционирования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устойчивого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развития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МДОУ.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Программа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направлена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на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оптимизацию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системы,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интеграцию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координацию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организационно-управленческих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ресурсов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в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реализации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приоритетных</w:t>
      </w:r>
      <w:r w:rsidRPr="00C3115A">
        <w:rPr>
          <w:spacing w:val="-5"/>
          <w:sz w:val="28"/>
          <w:szCs w:val="28"/>
        </w:rPr>
        <w:t xml:space="preserve"> </w:t>
      </w:r>
      <w:r w:rsidRPr="00C3115A">
        <w:rPr>
          <w:sz w:val="28"/>
          <w:szCs w:val="28"/>
        </w:rPr>
        <w:t>направлений</w:t>
      </w:r>
      <w:r w:rsidRPr="00C3115A">
        <w:rPr>
          <w:spacing w:val="-3"/>
          <w:sz w:val="28"/>
          <w:szCs w:val="28"/>
        </w:rPr>
        <w:t xml:space="preserve"> </w:t>
      </w:r>
      <w:r w:rsidRPr="00C3115A">
        <w:rPr>
          <w:sz w:val="28"/>
          <w:szCs w:val="28"/>
        </w:rPr>
        <w:t>развития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дошкольного</w:t>
      </w:r>
      <w:r w:rsidRPr="00C3115A">
        <w:rPr>
          <w:spacing w:val="-4"/>
          <w:sz w:val="28"/>
          <w:szCs w:val="28"/>
        </w:rPr>
        <w:t xml:space="preserve"> </w:t>
      </w:r>
      <w:r w:rsidRPr="00C3115A">
        <w:rPr>
          <w:sz w:val="28"/>
          <w:szCs w:val="28"/>
        </w:rPr>
        <w:t>образования</w:t>
      </w:r>
      <w:r w:rsidRPr="00C3115A">
        <w:rPr>
          <w:spacing w:val="-4"/>
          <w:sz w:val="28"/>
          <w:szCs w:val="28"/>
        </w:rPr>
        <w:t xml:space="preserve"> </w:t>
      </w:r>
      <w:r w:rsidRPr="00C3115A">
        <w:rPr>
          <w:sz w:val="28"/>
          <w:szCs w:val="28"/>
        </w:rPr>
        <w:t>в</w:t>
      </w:r>
      <w:r w:rsidRPr="00C3115A">
        <w:rPr>
          <w:spacing w:val="-2"/>
          <w:sz w:val="28"/>
          <w:szCs w:val="28"/>
        </w:rPr>
        <w:t xml:space="preserve"> </w:t>
      </w:r>
      <w:r w:rsidRPr="00C3115A">
        <w:rPr>
          <w:sz w:val="28"/>
          <w:szCs w:val="28"/>
        </w:rPr>
        <w:t>учреждении.</w:t>
      </w:r>
    </w:p>
    <w:p w:rsidR="00C3115A" w:rsidRPr="00D34DCB" w:rsidRDefault="00C3115A" w:rsidP="00C3115A">
      <w:pPr>
        <w:pStyle w:val="1"/>
        <w:ind w:left="3183"/>
        <w:rPr>
          <w:b w:val="0"/>
          <w:sz w:val="28"/>
          <w:szCs w:val="28"/>
        </w:rPr>
      </w:pPr>
      <w:r w:rsidRPr="00D34DCB">
        <w:rPr>
          <w:b w:val="0"/>
          <w:sz w:val="28"/>
          <w:szCs w:val="28"/>
        </w:rPr>
        <w:t>Общая</w:t>
      </w:r>
      <w:r w:rsidRPr="00D34DCB">
        <w:rPr>
          <w:b w:val="0"/>
          <w:spacing w:val="3"/>
          <w:sz w:val="28"/>
          <w:szCs w:val="28"/>
        </w:rPr>
        <w:t xml:space="preserve"> </w:t>
      </w:r>
      <w:r w:rsidRPr="00D34DCB">
        <w:rPr>
          <w:b w:val="0"/>
          <w:sz w:val="28"/>
          <w:szCs w:val="28"/>
        </w:rPr>
        <w:t>характеристика</w:t>
      </w:r>
      <w:r w:rsidRPr="00D34DCB">
        <w:rPr>
          <w:b w:val="0"/>
          <w:spacing w:val="-6"/>
          <w:sz w:val="28"/>
          <w:szCs w:val="28"/>
        </w:rPr>
        <w:t xml:space="preserve"> </w:t>
      </w:r>
      <w:r w:rsidRPr="00D34DCB">
        <w:rPr>
          <w:b w:val="0"/>
          <w:sz w:val="28"/>
          <w:szCs w:val="28"/>
        </w:rPr>
        <w:t>Программы</w:t>
      </w:r>
    </w:p>
    <w:p w:rsidR="00C3115A" w:rsidRPr="00C3115A" w:rsidRDefault="00C3115A" w:rsidP="00C3115A">
      <w:pPr>
        <w:pStyle w:val="a3"/>
        <w:ind w:left="239" w:right="414" w:firstLine="566"/>
        <w:rPr>
          <w:sz w:val="28"/>
          <w:szCs w:val="28"/>
        </w:rPr>
      </w:pPr>
      <w:r w:rsidRPr="00C3115A">
        <w:rPr>
          <w:sz w:val="28"/>
          <w:szCs w:val="28"/>
        </w:rPr>
        <w:t>В настоящее время в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системе образования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Российской Федерации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наблюдаются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следующий</w:t>
      </w:r>
      <w:r w:rsidRPr="00C3115A">
        <w:rPr>
          <w:spacing w:val="2"/>
          <w:sz w:val="28"/>
          <w:szCs w:val="28"/>
        </w:rPr>
        <w:t xml:space="preserve"> </w:t>
      </w:r>
      <w:r w:rsidRPr="00C3115A">
        <w:rPr>
          <w:sz w:val="28"/>
          <w:szCs w:val="28"/>
        </w:rPr>
        <w:t>тенденции:</w:t>
      </w:r>
    </w:p>
    <w:p w:rsidR="00C3115A" w:rsidRPr="00C3115A" w:rsidRDefault="00C3115A" w:rsidP="00C3115A">
      <w:pPr>
        <w:tabs>
          <w:tab w:val="left" w:pos="1527"/>
        </w:tabs>
        <w:ind w:right="399"/>
        <w:rPr>
          <w:sz w:val="28"/>
          <w:szCs w:val="28"/>
        </w:rPr>
      </w:pPr>
      <w:r w:rsidRPr="00C3115A">
        <w:rPr>
          <w:sz w:val="28"/>
          <w:szCs w:val="28"/>
        </w:rPr>
        <w:t>ускорился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процесс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обновления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содержания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образования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посредством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расширения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перечня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тем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учебных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курсов,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широкого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использования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исследовательской</w:t>
      </w:r>
      <w:r w:rsidRPr="00C3115A">
        <w:rPr>
          <w:spacing w:val="-3"/>
          <w:sz w:val="28"/>
          <w:szCs w:val="28"/>
        </w:rPr>
        <w:t xml:space="preserve"> </w:t>
      </w:r>
      <w:r w:rsidRPr="00C3115A">
        <w:rPr>
          <w:sz w:val="28"/>
          <w:szCs w:val="28"/>
        </w:rPr>
        <w:t>и</w:t>
      </w:r>
      <w:r w:rsidRPr="00C3115A">
        <w:rPr>
          <w:spacing w:val="-2"/>
          <w:sz w:val="28"/>
          <w:szCs w:val="28"/>
        </w:rPr>
        <w:t xml:space="preserve"> </w:t>
      </w:r>
      <w:r w:rsidRPr="00C3115A">
        <w:rPr>
          <w:sz w:val="28"/>
          <w:szCs w:val="28"/>
        </w:rPr>
        <w:t>проектной</w:t>
      </w:r>
      <w:r w:rsidRPr="00C3115A">
        <w:rPr>
          <w:spacing w:val="-2"/>
          <w:sz w:val="28"/>
          <w:szCs w:val="28"/>
        </w:rPr>
        <w:t xml:space="preserve"> </w:t>
      </w:r>
      <w:r w:rsidRPr="00C3115A">
        <w:rPr>
          <w:sz w:val="28"/>
          <w:szCs w:val="28"/>
        </w:rPr>
        <w:t>деятельности;</w:t>
      </w:r>
    </w:p>
    <w:p w:rsidR="00C3115A" w:rsidRPr="00C3115A" w:rsidRDefault="00C3115A" w:rsidP="00C3115A">
      <w:pPr>
        <w:tabs>
          <w:tab w:val="left" w:pos="1527"/>
        </w:tabs>
        <w:ind w:right="395"/>
        <w:rPr>
          <w:sz w:val="28"/>
          <w:szCs w:val="28"/>
        </w:rPr>
      </w:pPr>
      <w:r w:rsidRPr="00C3115A">
        <w:rPr>
          <w:sz w:val="28"/>
          <w:szCs w:val="28"/>
        </w:rPr>
        <w:t>активизировалось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внедрение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новых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форм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технологий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организации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образовательного процесса, обеспечивающих обучение детей на основе их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собственной мотивации и ответственности, использования информационных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</w:t>
      </w:r>
      <w:r w:rsidRPr="00C3115A">
        <w:rPr>
          <w:spacing w:val="2"/>
          <w:sz w:val="28"/>
          <w:szCs w:val="28"/>
        </w:rPr>
        <w:t xml:space="preserve"> </w:t>
      </w:r>
      <w:r w:rsidRPr="00C3115A">
        <w:rPr>
          <w:sz w:val="28"/>
          <w:szCs w:val="28"/>
        </w:rPr>
        <w:t>компьютерных</w:t>
      </w:r>
      <w:r w:rsidRPr="00C3115A">
        <w:rPr>
          <w:spacing w:val="-3"/>
          <w:sz w:val="28"/>
          <w:szCs w:val="28"/>
        </w:rPr>
        <w:t xml:space="preserve"> </w:t>
      </w:r>
      <w:r w:rsidRPr="00C3115A">
        <w:rPr>
          <w:sz w:val="28"/>
          <w:szCs w:val="28"/>
        </w:rPr>
        <w:t>технологий;</w:t>
      </w:r>
    </w:p>
    <w:p w:rsidR="00C3115A" w:rsidRPr="00C3115A" w:rsidRDefault="00C3115A" w:rsidP="00C3115A">
      <w:pPr>
        <w:tabs>
          <w:tab w:val="left" w:pos="1527"/>
        </w:tabs>
        <w:ind w:right="406"/>
        <w:rPr>
          <w:sz w:val="28"/>
          <w:szCs w:val="28"/>
        </w:rPr>
      </w:pPr>
      <w:r w:rsidRPr="00C3115A">
        <w:rPr>
          <w:sz w:val="28"/>
          <w:szCs w:val="28"/>
        </w:rPr>
        <w:t>активно развиваются технологии формирования индивидуальных траекторий,</w:t>
      </w:r>
      <w:r w:rsidRPr="00C3115A">
        <w:rPr>
          <w:spacing w:val="-57"/>
          <w:sz w:val="28"/>
          <w:szCs w:val="28"/>
        </w:rPr>
        <w:t xml:space="preserve"> </w:t>
      </w:r>
      <w:r w:rsidRPr="00C3115A">
        <w:rPr>
          <w:sz w:val="28"/>
          <w:szCs w:val="28"/>
        </w:rPr>
        <w:t>обучающихся;</w:t>
      </w:r>
    </w:p>
    <w:p w:rsidR="00C3115A" w:rsidRPr="00C3115A" w:rsidRDefault="00C3115A" w:rsidP="00C3115A">
      <w:pPr>
        <w:tabs>
          <w:tab w:val="left" w:pos="1527"/>
        </w:tabs>
        <w:rPr>
          <w:sz w:val="28"/>
          <w:szCs w:val="28"/>
        </w:rPr>
      </w:pPr>
      <w:r w:rsidRPr="00C3115A">
        <w:rPr>
          <w:sz w:val="28"/>
          <w:szCs w:val="28"/>
        </w:rPr>
        <w:t>совершенствуется</w:t>
      </w:r>
      <w:r w:rsidRPr="00C3115A">
        <w:rPr>
          <w:spacing w:val="-3"/>
          <w:sz w:val="28"/>
          <w:szCs w:val="28"/>
        </w:rPr>
        <w:t xml:space="preserve"> </w:t>
      </w:r>
      <w:r w:rsidRPr="00C3115A">
        <w:rPr>
          <w:sz w:val="28"/>
          <w:szCs w:val="28"/>
        </w:rPr>
        <w:t>работа</w:t>
      </w:r>
      <w:r w:rsidRPr="00C3115A">
        <w:rPr>
          <w:spacing w:val="-3"/>
          <w:sz w:val="28"/>
          <w:szCs w:val="28"/>
        </w:rPr>
        <w:t xml:space="preserve"> </w:t>
      </w:r>
      <w:r w:rsidRPr="00C3115A">
        <w:rPr>
          <w:sz w:val="28"/>
          <w:szCs w:val="28"/>
        </w:rPr>
        <w:t>по</w:t>
      </w:r>
      <w:r w:rsidRPr="00C3115A">
        <w:rPr>
          <w:spacing w:val="-2"/>
          <w:sz w:val="28"/>
          <w:szCs w:val="28"/>
        </w:rPr>
        <w:t xml:space="preserve"> </w:t>
      </w:r>
      <w:r w:rsidRPr="00C3115A">
        <w:rPr>
          <w:sz w:val="28"/>
          <w:szCs w:val="28"/>
        </w:rPr>
        <w:t>профессиональной</w:t>
      </w:r>
      <w:r w:rsidRPr="00C3115A">
        <w:rPr>
          <w:spacing w:val="-6"/>
          <w:sz w:val="28"/>
          <w:szCs w:val="28"/>
        </w:rPr>
        <w:t xml:space="preserve"> </w:t>
      </w:r>
      <w:r w:rsidRPr="00C3115A">
        <w:rPr>
          <w:sz w:val="28"/>
          <w:szCs w:val="28"/>
        </w:rPr>
        <w:t>навигации</w:t>
      </w:r>
      <w:r w:rsidRPr="00C3115A">
        <w:rPr>
          <w:spacing w:val="-10"/>
          <w:sz w:val="28"/>
          <w:szCs w:val="28"/>
        </w:rPr>
        <w:t xml:space="preserve"> </w:t>
      </w:r>
      <w:r w:rsidRPr="00C3115A">
        <w:rPr>
          <w:sz w:val="28"/>
          <w:szCs w:val="28"/>
        </w:rPr>
        <w:t>обучающихся;</w:t>
      </w:r>
    </w:p>
    <w:p w:rsidR="00C3115A" w:rsidRPr="00C3115A" w:rsidRDefault="00C3115A" w:rsidP="00C3115A">
      <w:pPr>
        <w:tabs>
          <w:tab w:val="left" w:pos="1527"/>
        </w:tabs>
        <w:ind w:right="407"/>
        <w:rPr>
          <w:sz w:val="28"/>
          <w:szCs w:val="28"/>
        </w:rPr>
      </w:pPr>
      <w:r w:rsidRPr="00C3115A">
        <w:rPr>
          <w:sz w:val="28"/>
          <w:szCs w:val="28"/>
        </w:rPr>
        <w:t>увеличивается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роль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дополнительного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образования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в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целостной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системе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воспитания</w:t>
      </w:r>
      <w:r w:rsidRPr="00C3115A">
        <w:rPr>
          <w:spacing w:val="-4"/>
          <w:sz w:val="28"/>
          <w:szCs w:val="28"/>
        </w:rPr>
        <w:t xml:space="preserve"> </w:t>
      </w:r>
      <w:r w:rsidRPr="00C3115A">
        <w:rPr>
          <w:sz w:val="28"/>
          <w:szCs w:val="28"/>
        </w:rPr>
        <w:t>детей;</w:t>
      </w:r>
    </w:p>
    <w:p w:rsidR="00C3115A" w:rsidRPr="00C3115A" w:rsidRDefault="00C3115A" w:rsidP="00C3115A">
      <w:pPr>
        <w:tabs>
          <w:tab w:val="left" w:pos="1527"/>
        </w:tabs>
        <w:ind w:right="406"/>
        <w:rPr>
          <w:sz w:val="28"/>
          <w:szCs w:val="28"/>
        </w:rPr>
      </w:pPr>
      <w:r w:rsidRPr="00C3115A">
        <w:rPr>
          <w:sz w:val="28"/>
          <w:szCs w:val="28"/>
        </w:rPr>
        <w:t>актуализируются требования к формированию внутренней системы оценки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качества образования.</w:t>
      </w:r>
    </w:p>
    <w:p w:rsidR="00C3115A" w:rsidRPr="00C3115A" w:rsidRDefault="00C3115A" w:rsidP="00C3115A">
      <w:pPr>
        <w:pStyle w:val="a3"/>
        <w:jc w:val="left"/>
        <w:rPr>
          <w:sz w:val="28"/>
          <w:szCs w:val="28"/>
        </w:rPr>
      </w:pPr>
    </w:p>
    <w:p w:rsidR="00C3115A" w:rsidRPr="00C3115A" w:rsidRDefault="00C3115A" w:rsidP="00C3115A">
      <w:pPr>
        <w:pStyle w:val="a3"/>
        <w:ind w:left="239" w:right="400" w:firstLine="566"/>
        <w:rPr>
          <w:sz w:val="28"/>
          <w:szCs w:val="28"/>
        </w:rPr>
      </w:pPr>
      <w:r w:rsidRPr="00D34DCB">
        <w:rPr>
          <w:sz w:val="28"/>
          <w:szCs w:val="28"/>
        </w:rPr>
        <w:t>Цель</w:t>
      </w:r>
      <w:r w:rsidRPr="00D34DCB">
        <w:rPr>
          <w:spacing w:val="1"/>
          <w:sz w:val="28"/>
          <w:szCs w:val="28"/>
        </w:rPr>
        <w:t xml:space="preserve"> </w:t>
      </w:r>
      <w:r w:rsidRPr="00D34DCB">
        <w:rPr>
          <w:sz w:val="28"/>
          <w:szCs w:val="28"/>
        </w:rPr>
        <w:t>Программы</w:t>
      </w:r>
      <w:r w:rsidRPr="00C3115A">
        <w:rPr>
          <w:b/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–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создание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условий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инновационных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механизмов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развития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системы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дошкольного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образования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в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МДОУ,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обеспечивающих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высокое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качество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конкурентоспособность образования, удовлетворение потребности родителей (законных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представителей)</w:t>
      </w:r>
      <w:r w:rsidRPr="00C3115A">
        <w:rPr>
          <w:spacing w:val="5"/>
          <w:sz w:val="28"/>
          <w:szCs w:val="28"/>
        </w:rPr>
        <w:t xml:space="preserve"> </w:t>
      </w:r>
      <w:r w:rsidRPr="00C3115A">
        <w:rPr>
          <w:sz w:val="28"/>
          <w:szCs w:val="28"/>
        </w:rPr>
        <w:t>в</w:t>
      </w:r>
      <w:r w:rsidRPr="00C3115A">
        <w:rPr>
          <w:spacing w:val="-1"/>
          <w:sz w:val="28"/>
          <w:szCs w:val="28"/>
        </w:rPr>
        <w:t xml:space="preserve"> </w:t>
      </w:r>
      <w:r w:rsidRPr="00C3115A">
        <w:rPr>
          <w:sz w:val="28"/>
          <w:szCs w:val="28"/>
        </w:rPr>
        <w:t>качественном</w:t>
      </w:r>
      <w:r w:rsidRPr="00C3115A">
        <w:rPr>
          <w:spacing w:val="-9"/>
          <w:sz w:val="28"/>
          <w:szCs w:val="28"/>
        </w:rPr>
        <w:t xml:space="preserve"> </w:t>
      </w:r>
      <w:r w:rsidRPr="00C3115A">
        <w:rPr>
          <w:sz w:val="28"/>
          <w:szCs w:val="28"/>
        </w:rPr>
        <w:t>образовании</w:t>
      </w:r>
      <w:r w:rsidRPr="00C3115A">
        <w:rPr>
          <w:spacing w:val="-1"/>
          <w:sz w:val="28"/>
          <w:szCs w:val="28"/>
        </w:rPr>
        <w:t xml:space="preserve"> </w:t>
      </w:r>
      <w:r w:rsidRPr="00C3115A">
        <w:rPr>
          <w:sz w:val="28"/>
          <w:szCs w:val="28"/>
        </w:rPr>
        <w:t>их</w:t>
      </w:r>
      <w:r w:rsidRPr="00C3115A">
        <w:rPr>
          <w:spacing w:val="-7"/>
          <w:sz w:val="28"/>
          <w:szCs w:val="28"/>
        </w:rPr>
        <w:t xml:space="preserve"> </w:t>
      </w:r>
      <w:r w:rsidRPr="00C3115A">
        <w:rPr>
          <w:sz w:val="28"/>
          <w:szCs w:val="28"/>
        </w:rPr>
        <w:t>детей.</w:t>
      </w:r>
    </w:p>
    <w:p w:rsidR="00C3115A" w:rsidRDefault="00C3115A" w:rsidP="00C3115A">
      <w:pPr>
        <w:rPr>
          <w:sz w:val="28"/>
          <w:szCs w:val="28"/>
        </w:rPr>
      </w:pPr>
    </w:p>
    <w:p w:rsidR="00C3115A" w:rsidRDefault="00C3115A" w:rsidP="00C3115A">
      <w:pPr>
        <w:rPr>
          <w:sz w:val="28"/>
          <w:szCs w:val="28"/>
        </w:rPr>
      </w:pPr>
    </w:p>
    <w:p w:rsidR="00C3115A" w:rsidRDefault="00C3115A" w:rsidP="00C3115A">
      <w:pPr>
        <w:rPr>
          <w:sz w:val="28"/>
          <w:szCs w:val="28"/>
        </w:rPr>
      </w:pPr>
    </w:p>
    <w:p w:rsidR="00C3115A" w:rsidRDefault="00C3115A" w:rsidP="00C3115A">
      <w:pPr>
        <w:rPr>
          <w:sz w:val="28"/>
          <w:szCs w:val="28"/>
        </w:rPr>
      </w:pPr>
    </w:p>
    <w:p w:rsidR="00C3115A" w:rsidRDefault="00C3115A" w:rsidP="00C3115A">
      <w:pPr>
        <w:rPr>
          <w:sz w:val="28"/>
          <w:szCs w:val="28"/>
        </w:rPr>
      </w:pPr>
    </w:p>
    <w:p w:rsidR="00C3115A" w:rsidRPr="00D34DCB" w:rsidRDefault="00C3115A" w:rsidP="00C3115A">
      <w:pPr>
        <w:jc w:val="center"/>
        <w:rPr>
          <w:sz w:val="28"/>
          <w:szCs w:val="28"/>
        </w:rPr>
      </w:pPr>
      <w:r w:rsidRPr="00D34DCB">
        <w:rPr>
          <w:sz w:val="28"/>
          <w:szCs w:val="28"/>
        </w:rPr>
        <w:lastRenderedPageBreak/>
        <w:t>Задачи и ключевые показатели эффективности реализации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C3115A" w:rsidRPr="00F0415C" w:rsidTr="00C3115A">
        <w:tc>
          <w:tcPr>
            <w:tcW w:w="5063" w:type="dxa"/>
          </w:tcPr>
          <w:p w:rsidR="00C3115A" w:rsidRPr="00F0415C" w:rsidRDefault="00F0415C" w:rsidP="00C3115A">
            <w:pPr>
              <w:jc w:val="center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063" w:type="dxa"/>
          </w:tcPr>
          <w:p w:rsidR="00C3115A" w:rsidRPr="00F0415C" w:rsidRDefault="00F0415C" w:rsidP="00C3115A">
            <w:pPr>
              <w:jc w:val="center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Ключевые показатели</w:t>
            </w:r>
          </w:p>
        </w:tc>
      </w:tr>
      <w:tr w:rsidR="00C3115A" w:rsidRPr="00F0415C" w:rsidTr="00C3115A">
        <w:tc>
          <w:tcPr>
            <w:tcW w:w="5063" w:type="dxa"/>
          </w:tcPr>
          <w:p w:rsidR="00C3115A" w:rsidRPr="00F0415C" w:rsidRDefault="00C3115A" w:rsidP="00C3115A">
            <w:pPr>
              <w:jc w:val="center"/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Реализация ФГОС ДО</w:t>
            </w:r>
          </w:p>
        </w:tc>
        <w:tc>
          <w:tcPr>
            <w:tcW w:w="5063" w:type="dxa"/>
          </w:tcPr>
          <w:p w:rsidR="00C3115A" w:rsidRPr="00F0415C" w:rsidRDefault="00C3115A" w:rsidP="00F0415C">
            <w:pPr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Позитивные показатели личностных достижений детей на этапе завершения дошкольного образования</w:t>
            </w:r>
          </w:p>
          <w:p w:rsidR="00C3115A" w:rsidRPr="00F0415C" w:rsidRDefault="00C3115A" w:rsidP="00F0415C">
            <w:pPr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 xml:space="preserve">Активное участие воспитанников в </w:t>
            </w:r>
            <w:r w:rsidR="00F0415C" w:rsidRPr="00F0415C">
              <w:rPr>
                <w:sz w:val="24"/>
                <w:szCs w:val="24"/>
                <w:lang w:val="ru-RU"/>
              </w:rPr>
              <w:t>интеллектуальных,</w:t>
            </w:r>
            <w:r w:rsidRPr="00F0415C">
              <w:rPr>
                <w:sz w:val="24"/>
                <w:szCs w:val="24"/>
                <w:lang w:val="ru-RU"/>
              </w:rPr>
              <w:t xml:space="preserve"> творческих конкурсах, других мероприятиях конкурсного характера</w:t>
            </w:r>
          </w:p>
          <w:p w:rsidR="00C3115A" w:rsidRPr="00F0415C" w:rsidRDefault="00C3115A" w:rsidP="00F0415C">
            <w:pPr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Максимальное выполнение требований ФГОС ДО к развивающей предметно- пространственной среде</w:t>
            </w:r>
          </w:p>
          <w:p w:rsidR="00C3115A" w:rsidRPr="00F0415C" w:rsidRDefault="00C3115A" w:rsidP="00F0415C">
            <w:pPr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Наличие в МДОУ современной и безопасной цифровой образовательной среды, обеспечивающей эффективность и качество образовательного процесса</w:t>
            </w:r>
          </w:p>
          <w:p w:rsidR="00C3115A" w:rsidRPr="00F0415C" w:rsidRDefault="00C3115A" w:rsidP="00F0415C">
            <w:pPr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Внедрение современных образовательных технологий, направленных на повышение уровня мотивации детей к процессу познания окружающего мира и вовлеченности в образовательный процесс.</w:t>
            </w:r>
          </w:p>
          <w:p w:rsidR="00C3115A" w:rsidRPr="00F0415C" w:rsidRDefault="00C3115A" w:rsidP="00F0415C">
            <w:pPr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Наличие эмоционально насыщенной атмосферы проживания детьми педагогических и социально значимых событий, предусматривающих интеграцию разнообразных видов детской</w:t>
            </w:r>
          </w:p>
          <w:p w:rsidR="00C3115A" w:rsidRPr="00F0415C" w:rsidRDefault="00C3115A" w:rsidP="00F0415C">
            <w:pPr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деятельности и способствующих эффективному продвижению детей в развитии, реализации и самореализации потенциальных возможностей и способностей</w:t>
            </w:r>
          </w:p>
          <w:p w:rsidR="00C3115A" w:rsidRPr="00F0415C" w:rsidRDefault="00C3115A" w:rsidP="00F0415C">
            <w:pPr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Повышение уровня педагогического мастерства педагогов, владеющих технологией реализации условий для создания социальной</w:t>
            </w:r>
          </w:p>
          <w:p w:rsidR="00C3115A" w:rsidRPr="00F0415C" w:rsidRDefault="00C3115A" w:rsidP="00F0415C">
            <w:pPr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ситуации развития детей дошкольного возраста, самостоятельности, инициативности и обеспечения индивидуализации образования</w:t>
            </w:r>
          </w:p>
          <w:p w:rsidR="00C3115A" w:rsidRPr="00F0415C" w:rsidRDefault="00C3115A" w:rsidP="00F0415C">
            <w:pPr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Наличие и реализация программ (проектов) психолого-педагогической, методической и консультативной помощи</w:t>
            </w:r>
          </w:p>
          <w:p w:rsidR="00C3115A" w:rsidRPr="00F0415C" w:rsidRDefault="00C3115A" w:rsidP="00F0415C">
            <w:pPr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родителям</w:t>
            </w:r>
          </w:p>
        </w:tc>
        <w:bookmarkStart w:id="0" w:name="_GoBack"/>
        <w:bookmarkEnd w:id="0"/>
      </w:tr>
      <w:tr w:rsidR="00C3115A" w:rsidRPr="00F0415C" w:rsidTr="00C3115A">
        <w:tc>
          <w:tcPr>
            <w:tcW w:w="5063" w:type="dxa"/>
          </w:tcPr>
          <w:p w:rsidR="00C3115A" w:rsidRPr="00F0415C" w:rsidRDefault="00C3115A" w:rsidP="00C3115A">
            <w:pPr>
              <w:pStyle w:val="TableParagraph"/>
              <w:ind w:left="115" w:right="180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Укрепление имиджа МДОУ как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учреждения,</w:t>
            </w:r>
            <w:r w:rsidRPr="00F0415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функционирующего</w:t>
            </w:r>
            <w:r w:rsidRPr="00F0415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в</w:t>
            </w:r>
            <w:r w:rsidRPr="00F041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режиме развития и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обеспечивающего</w:t>
            </w:r>
            <w:r w:rsidRPr="00F0415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качество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дошкольного</w:t>
            </w:r>
            <w:r w:rsidRPr="00F0415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063" w:type="dxa"/>
          </w:tcPr>
          <w:p w:rsidR="00C3115A" w:rsidRPr="00F0415C" w:rsidRDefault="00C3115A" w:rsidP="00C3115A">
            <w:pPr>
              <w:pStyle w:val="TableParagraph"/>
              <w:tabs>
                <w:tab w:val="left" w:pos="1108"/>
                <w:tab w:val="left" w:pos="1109"/>
              </w:tabs>
              <w:ind w:right="289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Вхождение МДОУ в число передовых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учреждений по рейтингу оценки качества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дошкольного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образования</w:t>
            </w:r>
            <w:r w:rsidRPr="00F041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(по</w:t>
            </w:r>
            <w:r w:rsidRPr="00F0415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результатам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анкетирования,</w:t>
            </w:r>
            <w:r w:rsidRPr="00F0415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результатам</w:t>
            </w:r>
            <w:r w:rsidRPr="00F041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системы</w:t>
            </w:r>
            <w:r w:rsidRPr="00F041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внутренней</w:t>
            </w:r>
            <w:r w:rsidRPr="00F041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и</w:t>
            </w:r>
            <w:r w:rsidRPr="00F041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экспертной оценки качества образования, участия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педагогов</w:t>
            </w:r>
            <w:r w:rsidRPr="00F041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и</w:t>
            </w:r>
            <w:r w:rsidRPr="00F041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учреждения</w:t>
            </w:r>
            <w:r w:rsidRPr="00F041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в</w:t>
            </w:r>
            <w:r w:rsidRPr="00F0415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конкурсных</w:t>
            </w:r>
            <w:r w:rsidRPr="00F0415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и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методических</w:t>
            </w:r>
            <w:r w:rsidRPr="00F0415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мероприятиях</w:t>
            </w:r>
            <w:r w:rsidRPr="00F0415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разного</w:t>
            </w:r>
            <w:r w:rsidRPr="00F0415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уровня</w:t>
            </w:r>
            <w:r w:rsidRPr="00F0415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и</w:t>
            </w:r>
            <w:r w:rsidRPr="00F0415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т.д.)</w:t>
            </w:r>
          </w:p>
          <w:p w:rsidR="00C3115A" w:rsidRPr="001E4566" w:rsidRDefault="00C3115A" w:rsidP="001E4566">
            <w:pPr>
              <w:pStyle w:val="TableParagraph"/>
              <w:tabs>
                <w:tab w:val="left" w:pos="1108"/>
                <w:tab w:val="left" w:pos="1109"/>
              </w:tabs>
              <w:ind w:right="532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Повышение</w:t>
            </w:r>
            <w:r w:rsidRPr="00F0415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доли</w:t>
            </w:r>
            <w:r w:rsidRPr="00F041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родителей</w:t>
            </w:r>
            <w:r w:rsidRPr="00F0415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(законных</w:t>
            </w:r>
            <w:r w:rsidRPr="00F041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представителей)</w:t>
            </w:r>
            <w:r w:rsidRPr="00F0415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воспитанников МДОУ,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удовлетворенных</w:t>
            </w:r>
            <w:r w:rsidRPr="00F0415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качеством</w:t>
            </w:r>
            <w:r w:rsidRPr="00F0415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дошкольного</w:t>
            </w:r>
            <w:r w:rsidR="001E4566">
              <w:rPr>
                <w:sz w:val="24"/>
                <w:szCs w:val="24"/>
                <w:lang w:val="ru-RU"/>
              </w:rPr>
              <w:t xml:space="preserve"> </w:t>
            </w:r>
            <w:r w:rsidRPr="001E4566">
              <w:rPr>
                <w:sz w:val="24"/>
                <w:szCs w:val="24"/>
                <w:lang w:val="ru-RU"/>
              </w:rPr>
              <w:t>образования</w:t>
            </w:r>
            <w:r w:rsidRPr="001E456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4566">
              <w:rPr>
                <w:sz w:val="24"/>
                <w:szCs w:val="24"/>
                <w:lang w:val="ru-RU"/>
              </w:rPr>
              <w:t>в</w:t>
            </w:r>
            <w:r w:rsidRPr="001E45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4566">
              <w:rPr>
                <w:sz w:val="24"/>
                <w:szCs w:val="24"/>
                <w:lang w:val="ru-RU"/>
              </w:rPr>
              <w:t>МДОУ</w:t>
            </w:r>
          </w:p>
        </w:tc>
      </w:tr>
      <w:tr w:rsidR="00C3115A" w:rsidRPr="00F0415C" w:rsidTr="00C3115A">
        <w:tc>
          <w:tcPr>
            <w:tcW w:w="5063" w:type="dxa"/>
          </w:tcPr>
          <w:p w:rsidR="00C3115A" w:rsidRPr="00F0415C" w:rsidRDefault="00C3115A" w:rsidP="00C3115A">
            <w:pPr>
              <w:pStyle w:val="TableParagraph"/>
              <w:ind w:left="115" w:right="750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Сохранение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и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укрепление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здоровья детей, посещающих</w:t>
            </w:r>
            <w:r w:rsidRPr="00F041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МДОУ</w:t>
            </w:r>
          </w:p>
        </w:tc>
        <w:tc>
          <w:tcPr>
            <w:tcW w:w="5063" w:type="dxa"/>
          </w:tcPr>
          <w:p w:rsidR="00C3115A" w:rsidRPr="00F0415C" w:rsidRDefault="00C3115A" w:rsidP="00C3115A">
            <w:pPr>
              <w:pStyle w:val="TableParagraph"/>
              <w:tabs>
                <w:tab w:val="left" w:pos="1108"/>
                <w:tab w:val="left" w:pos="1109"/>
              </w:tabs>
              <w:ind w:right="923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Повышение качества реализации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pacing w:val="-1"/>
                <w:sz w:val="24"/>
                <w:szCs w:val="24"/>
                <w:lang w:val="ru-RU"/>
              </w:rPr>
              <w:t>здоровьесберегающей</w:t>
            </w:r>
            <w:r w:rsidRPr="00F041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деятельности</w:t>
            </w:r>
            <w:r w:rsidRPr="00F0415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МДОУ</w:t>
            </w:r>
          </w:p>
          <w:p w:rsidR="00C3115A" w:rsidRPr="001E4566" w:rsidRDefault="00C3115A" w:rsidP="001E4566">
            <w:pPr>
              <w:pStyle w:val="TableParagraph"/>
              <w:tabs>
                <w:tab w:val="left" w:pos="1108"/>
                <w:tab w:val="left" w:pos="1109"/>
              </w:tabs>
              <w:ind w:right="352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Наличие в МДОУ условий для занятий</w:t>
            </w:r>
            <w:r w:rsidRPr="00F041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pacing w:val="-1"/>
                <w:sz w:val="24"/>
                <w:szCs w:val="24"/>
                <w:lang w:val="ru-RU"/>
              </w:rPr>
              <w:t>фи</w:t>
            </w:r>
            <w:r w:rsidRPr="00F0415C">
              <w:rPr>
                <w:spacing w:val="-1"/>
                <w:sz w:val="24"/>
                <w:szCs w:val="24"/>
                <w:lang w:val="ru-RU"/>
              </w:rPr>
              <w:lastRenderedPageBreak/>
              <w:t>зической культурой</w:t>
            </w:r>
            <w:r w:rsidRPr="00F0415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и</w:t>
            </w:r>
            <w:r w:rsidRPr="00F041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спортом,</w:t>
            </w:r>
            <w:r w:rsidRPr="00F0415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обеспеченность</w:t>
            </w:r>
            <w:r w:rsidR="001E4566">
              <w:rPr>
                <w:sz w:val="24"/>
                <w:szCs w:val="24"/>
                <w:lang w:val="ru-RU"/>
              </w:rPr>
              <w:t xml:space="preserve"> </w:t>
            </w:r>
            <w:r w:rsidRPr="001E4566">
              <w:rPr>
                <w:sz w:val="24"/>
                <w:szCs w:val="24"/>
                <w:lang w:val="ru-RU"/>
              </w:rPr>
              <w:t>спортивным</w:t>
            </w:r>
            <w:r w:rsidRPr="001E456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4566">
              <w:rPr>
                <w:sz w:val="24"/>
                <w:szCs w:val="24"/>
                <w:lang w:val="ru-RU"/>
              </w:rPr>
              <w:t>оборудованием</w:t>
            </w:r>
          </w:p>
        </w:tc>
      </w:tr>
      <w:tr w:rsidR="00C3115A" w:rsidRPr="00F0415C" w:rsidTr="00C3115A">
        <w:tc>
          <w:tcPr>
            <w:tcW w:w="5063" w:type="dxa"/>
          </w:tcPr>
          <w:p w:rsidR="00C3115A" w:rsidRPr="00F0415C" w:rsidRDefault="00C3115A" w:rsidP="00C3115A">
            <w:pPr>
              <w:pStyle w:val="TableParagraph"/>
              <w:ind w:left="115" w:right="784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lastRenderedPageBreak/>
              <w:t>Создание условий</w:t>
            </w:r>
            <w:r w:rsidRPr="00F0415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для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профессионального развития</w:t>
            </w:r>
            <w:r w:rsidRPr="00F041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5063" w:type="dxa"/>
          </w:tcPr>
          <w:p w:rsidR="00C3115A" w:rsidRPr="00F0415C" w:rsidRDefault="00C3115A" w:rsidP="00C3115A">
            <w:pPr>
              <w:pStyle w:val="TableParagraph"/>
              <w:tabs>
                <w:tab w:val="left" w:pos="1108"/>
                <w:tab w:val="left" w:pos="1109"/>
              </w:tabs>
              <w:ind w:right="1011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100% выполнение плана-графика</w:t>
            </w:r>
            <w:r w:rsidRPr="00F041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повышения</w:t>
            </w:r>
            <w:r w:rsidRPr="00F041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квалификации</w:t>
            </w:r>
            <w:r w:rsidRPr="00F041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педагогов</w:t>
            </w:r>
          </w:p>
          <w:p w:rsidR="00C3115A" w:rsidRPr="001E4566" w:rsidRDefault="00C3115A" w:rsidP="001E4566">
            <w:pPr>
              <w:pStyle w:val="TableParagraph"/>
              <w:tabs>
                <w:tab w:val="left" w:pos="1108"/>
                <w:tab w:val="left" w:pos="1109"/>
              </w:tabs>
              <w:ind w:right="217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Увеличение количественного</w:t>
            </w:r>
            <w:r w:rsidRPr="00F0415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и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качественного показателей результатов участия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педагогов в инновационной и научно-практической</w:t>
            </w:r>
            <w:r w:rsidRPr="00F041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деятельности в рамках региональных пилотных и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федеральной</w:t>
            </w:r>
            <w:r w:rsidRPr="00F041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опорной</w:t>
            </w:r>
            <w:r w:rsidRPr="00F0415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площадок,</w:t>
            </w:r>
            <w:r w:rsidR="001E4566">
              <w:rPr>
                <w:sz w:val="24"/>
                <w:szCs w:val="24"/>
                <w:lang w:val="ru-RU"/>
              </w:rPr>
              <w:t xml:space="preserve"> </w:t>
            </w:r>
            <w:r w:rsidRPr="001E4566">
              <w:rPr>
                <w:sz w:val="24"/>
                <w:szCs w:val="24"/>
                <w:lang w:val="ru-RU"/>
              </w:rPr>
              <w:t>функционирующих</w:t>
            </w:r>
            <w:r w:rsidRPr="001E456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4566">
              <w:rPr>
                <w:sz w:val="24"/>
                <w:szCs w:val="24"/>
                <w:lang w:val="ru-RU"/>
              </w:rPr>
              <w:t>в</w:t>
            </w:r>
            <w:r w:rsidRPr="001E456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4566">
              <w:rPr>
                <w:sz w:val="24"/>
                <w:szCs w:val="24"/>
                <w:lang w:val="ru-RU"/>
              </w:rPr>
              <w:t>МДОУ</w:t>
            </w:r>
          </w:p>
        </w:tc>
      </w:tr>
      <w:tr w:rsidR="00C3115A" w:rsidRPr="00F0415C" w:rsidTr="00C3115A">
        <w:tc>
          <w:tcPr>
            <w:tcW w:w="5063" w:type="dxa"/>
          </w:tcPr>
          <w:p w:rsidR="00C3115A" w:rsidRPr="00F0415C" w:rsidRDefault="00C3115A" w:rsidP="00C3115A">
            <w:pPr>
              <w:pStyle w:val="TableParagraph"/>
              <w:ind w:left="115" w:right="811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Повышение эффективности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работы МДОУ на основе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совершенствования системы</w:t>
            </w:r>
            <w:r w:rsidRPr="00F0415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063" w:type="dxa"/>
          </w:tcPr>
          <w:p w:rsidR="00C3115A" w:rsidRPr="00F0415C" w:rsidRDefault="001E4566" w:rsidP="00C3115A">
            <w:pPr>
              <w:pStyle w:val="TableParagraph"/>
              <w:tabs>
                <w:tab w:val="left" w:pos="1108"/>
                <w:tab w:val="left" w:pos="1109"/>
              </w:tabs>
              <w:ind w:right="150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Сформированности</w:t>
            </w:r>
            <w:r w:rsidR="00C3115A" w:rsidRPr="00F0415C">
              <w:rPr>
                <w:sz w:val="24"/>
                <w:szCs w:val="24"/>
                <w:lang w:val="ru-RU"/>
              </w:rPr>
              <w:t xml:space="preserve"> системы финансового</w:t>
            </w:r>
            <w:r w:rsidR="00C3115A"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3115A" w:rsidRPr="00F0415C">
              <w:rPr>
                <w:sz w:val="24"/>
                <w:szCs w:val="24"/>
                <w:lang w:val="ru-RU"/>
              </w:rPr>
              <w:t>менеджмента</w:t>
            </w:r>
            <w:r w:rsidR="00C3115A" w:rsidRPr="00F0415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C3115A" w:rsidRPr="00F0415C">
              <w:rPr>
                <w:sz w:val="24"/>
                <w:szCs w:val="24"/>
                <w:lang w:val="ru-RU"/>
              </w:rPr>
              <w:t>и</w:t>
            </w:r>
            <w:r w:rsidR="00C3115A" w:rsidRPr="00F0415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C3115A" w:rsidRPr="00F0415C">
              <w:rPr>
                <w:sz w:val="24"/>
                <w:szCs w:val="24"/>
                <w:lang w:val="ru-RU"/>
              </w:rPr>
              <w:t>планирования</w:t>
            </w:r>
            <w:r w:rsidR="00C3115A" w:rsidRPr="00F0415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3115A" w:rsidRPr="00F0415C">
              <w:rPr>
                <w:sz w:val="24"/>
                <w:szCs w:val="24"/>
                <w:lang w:val="ru-RU"/>
              </w:rPr>
              <w:t>деятельности</w:t>
            </w:r>
            <w:r w:rsidR="00C3115A" w:rsidRPr="00F0415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3115A" w:rsidRPr="00F0415C">
              <w:rPr>
                <w:sz w:val="24"/>
                <w:szCs w:val="24"/>
                <w:lang w:val="ru-RU"/>
              </w:rPr>
              <w:t>МДОУ</w:t>
            </w:r>
          </w:p>
          <w:p w:rsidR="00C3115A" w:rsidRPr="00F0415C" w:rsidRDefault="00C3115A" w:rsidP="00C3115A">
            <w:pPr>
              <w:pStyle w:val="TableParagraph"/>
              <w:tabs>
                <w:tab w:val="left" w:pos="1108"/>
                <w:tab w:val="left" w:pos="1109"/>
              </w:tabs>
              <w:ind w:right="525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 xml:space="preserve">Наличие </w:t>
            </w:r>
            <w:r w:rsidR="001E4566" w:rsidRPr="00F0415C">
              <w:rPr>
                <w:sz w:val="24"/>
                <w:szCs w:val="24"/>
                <w:lang w:val="ru-RU"/>
              </w:rPr>
              <w:t>стандартизованной</w:t>
            </w:r>
            <w:r w:rsidRPr="00F0415C">
              <w:rPr>
                <w:sz w:val="24"/>
                <w:szCs w:val="24"/>
                <w:lang w:val="ru-RU"/>
              </w:rPr>
              <w:t xml:space="preserve"> и</w:t>
            </w:r>
            <w:r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системности</w:t>
            </w:r>
            <w:r w:rsidRPr="00F0415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в</w:t>
            </w:r>
            <w:r w:rsidRPr="00F0415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локальной</w:t>
            </w:r>
            <w:r w:rsidRPr="00F0415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документации</w:t>
            </w:r>
            <w:r w:rsidRPr="00F041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415C">
              <w:rPr>
                <w:sz w:val="24"/>
                <w:szCs w:val="24"/>
                <w:lang w:val="ru-RU"/>
              </w:rPr>
              <w:t>МДОУ</w:t>
            </w:r>
          </w:p>
          <w:p w:rsidR="00C3115A" w:rsidRPr="00F0415C" w:rsidRDefault="001E4566" w:rsidP="00C3115A">
            <w:pPr>
              <w:pStyle w:val="TableParagraph"/>
              <w:tabs>
                <w:tab w:val="left" w:pos="1108"/>
                <w:tab w:val="left" w:pos="1109"/>
              </w:tabs>
              <w:ind w:right="387"/>
              <w:rPr>
                <w:sz w:val="24"/>
                <w:szCs w:val="24"/>
                <w:lang w:val="ru-RU"/>
              </w:rPr>
            </w:pPr>
            <w:r w:rsidRPr="00F0415C">
              <w:rPr>
                <w:sz w:val="24"/>
                <w:szCs w:val="24"/>
                <w:lang w:val="ru-RU"/>
              </w:rPr>
              <w:t>Сформированности</w:t>
            </w:r>
            <w:r w:rsidR="00C3115A" w:rsidRPr="00F041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C3115A" w:rsidRPr="00F0415C">
              <w:rPr>
                <w:sz w:val="24"/>
                <w:szCs w:val="24"/>
                <w:lang w:val="ru-RU"/>
              </w:rPr>
              <w:t>внутренней</w:t>
            </w:r>
            <w:r w:rsidR="00C3115A" w:rsidRPr="00F0415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3115A" w:rsidRPr="00F0415C">
              <w:rPr>
                <w:sz w:val="24"/>
                <w:szCs w:val="24"/>
                <w:lang w:val="ru-RU"/>
              </w:rPr>
              <w:t>системы</w:t>
            </w:r>
            <w:r w:rsidR="00C3115A" w:rsidRPr="00F041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3115A" w:rsidRPr="00F0415C">
              <w:rPr>
                <w:sz w:val="24"/>
                <w:szCs w:val="24"/>
                <w:lang w:val="ru-RU"/>
              </w:rPr>
              <w:t>оценки качества дошкольного образования и</w:t>
            </w:r>
            <w:r w:rsidR="00C3115A" w:rsidRPr="00F041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3115A" w:rsidRPr="00F0415C">
              <w:rPr>
                <w:sz w:val="24"/>
                <w:szCs w:val="24"/>
                <w:lang w:val="ru-RU"/>
              </w:rPr>
              <w:t>оптимизация</w:t>
            </w:r>
            <w:r w:rsidR="00C3115A" w:rsidRPr="00F0415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="00C3115A" w:rsidRPr="00F0415C">
              <w:rPr>
                <w:sz w:val="24"/>
                <w:szCs w:val="24"/>
                <w:lang w:val="ru-RU"/>
              </w:rPr>
              <w:t>технологии</w:t>
            </w:r>
            <w:r w:rsidR="00C3115A" w:rsidRPr="00F041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3115A" w:rsidRPr="00F0415C">
              <w:rPr>
                <w:sz w:val="24"/>
                <w:szCs w:val="24"/>
                <w:lang w:val="ru-RU"/>
              </w:rPr>
              <w:t>ее использования</w:t>
            </w:r>
            <w:r w:rsidR="00C3115A" w:rsidRPr="00F0415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="00C3115A" w:rsidRPr="00F0415C">
              <w:rPr>
                <w:sz w:val="24"/>
                <w:szCs w:val="24"/>
                <w:lang w:val="ru-RU"/>
              </w:rPr>
              <w:t>в МДОУ</w:t>
            </w:r>
          </w:p>
        </w:tc>
      </w:tr>
    </w:tbl>
    <w:p w:rsidR="00F0415C" w:rsidRDefault="00F0415C" w:rsidP="00C3115A">
      <w:pPr>
        <w:pStyle w:val="a3"/>
        <w:ind w:left="239" w:firstLine="566"/>
        <w:jc w:val="left"/>
        <w:rPr>
          <w:sz w:val="28"/>
          <w:szCs w:val="28"/>
        </w:rPr>
      </w:pPr>
    </w:p>
    <w:p w:rsidR="00C3115A" w:rsidRPr="00C3115A" w:rsidRDefault="00C3115A" w:rsidP="00C3115A">
      <w:pPr>
        <w:pStyle w:val="a3"/>
        <w:ind w:left="239" w:firstLine="566"/>
        <w:jc w:val="left"/>
        <w:rPr>
          <w:sz w:val="28"/>
          <w:szCs w:val="28"/>
        </w:rPr>
      </w:pPr>
      <w:r w:rsidRPr="00C3115A">
        <w:rPr>
          <w:sz w:val="28"/>
          <w:szCs w:val="28"/>
        </w:rPr>
        <w:t>В</w:t>
      </w:r>
      <w:r w:rsidRPr="00C3115A">
        <w:rPr>
          <w:spacing w:val="15"/>
          <w:sz w:val="28"/>
          <w:szCs w:val="28"/>
        </w:rPr>
        <w:t xml:space="preserve"> </w:t>
      </w:r>
      <w:r w:rsidRPr="00C3115A">
        <w:rPr>
          <w:sz w:val="28"/>
          <w:szCs w:val="28"/>
        </w:rPr>
        <w:t>соответствии</w:t>
      </w:r>
      <w:r w:rsidRPr="00C3115A">
        <w:rPr>
          <w:spacing w:val="20"/>
          <w:sz w:val="28"/>
          <w:szCs w:val="28"/>
        </w:rPr>
        <w:t xml:space="preserve"> </w:t>
      </w:r>
      <w:r w:rsidRPr="00C3115A">
        <w:rPr>
          <w:sz w:val="28"/>
          <w:szCs w:val="28"/>
        </w:rPr>
        <w:t>с</w:t>
      </w:r>
      <w:r w:rsidRPr="00C3115A">
        <w:rPr>
          <w:spacing w:val="18"/>
          <w:sz w:val="28"/>
          <w:szCs w:val="28"/>
        </w:rPr>
        <w:t xml:space="preserve"> </w:t>
      </w:r>
      <w:r w:rsidRPr="00C3115A">
        <w:rPr>
          <w:sz w:val="28"/>
          <w:szCs w:val="28"/>
        </w:rPr>
        <w:t>поставленными</w:t>
      </w:r>
      <w:r w:rsidRPr="00C3115A">
        <w:rPr>
          <w:spacing w:val="20"/>
          <w:sz w:val="28"/>
          <w:szCs w:val="28"/>
        </w:rPr>
        <w:t xml:space="preserve"> </w:t>
      </w:r>
      <w:r w:rsidRPr="00C3115A">
        <w:rPr>
          <w:sz w:val="28"/>
          <w:szCs w:val="28"/>
        </w:rPr>
        <w:t>задачами</w:t>
      </w:r>
      <w:r w:rsidRPr="00C3115A">
        <w:rPr>
          <w:spacing w:val="24"/>
          <w:sz w:val="28"/>
          <w:szCs w:val="28"/>
        </w:rPr>
        <w:t xml:space="preserve"> </w:t>
      </w:r>
      <w:r w:rsidRPr="00C3115A">
        <w:rPr>
          <w:sz w:val="28"/>
          <w:szCs w:val="28"/>
        </w:rPr>
        <w:t>Программа</w:t>
      </w:r>
      <w:r w:rsidRPr="00C3115A">
        <w:rPr>
          <w:spacing w:val="18"/>
          <w:sz w:val="28"/>
          <w:szCs w:val="28"/>
        </w:rPr>
        <w:t xml:space="preserve"> </w:t>
      </w:r>
      <w:r w:rsidRPr="00C3115A">
        <w:rPr>
          <w:sz w:val="28"/>
          <w:szCs w:val="28"/>
        </w:rPr>
        <w:t>включает</w:t>
      </w:r>
      <w:r w:rsidRPr="00C3115A">
        <w:rPr>
          <w:spacing w:val="23"/>
          <w:sz w:val="28"/>
          <w:szCs w:val="28"/>
        </w:rPr>
        <w:t xml:space="preserve"> </w:t>
      </w:r>
      <w:r w:rsidRPr="00C3115A">
        <w:rPr>
          <w:sz w:val="28"/>
          <w:szCs w:val="28"/>
        </w:rPr>
        <w:t>в</w:t>
      </w:r>
      <w:r w:rsidRPr="00C3115A">
        <w:rPr>
          <w:spacing w:val="20"/>
          <w:sz w:val="28"/>
          <w:szCs w:val="28"/>
        </w:rPr>
        <w:t xml:space="preserve"> </w:t>
      </w:r>
      <w:r w:rsidRPr="00C3115A">
        <w:rPr>
          <w:sz w:val="28"/>
          <w:szCs w:val="28"/>
        </w:rPr>
        <w:t>себя</w:t>
      </w:r>
      <w:r w:rsidRPr="00C3115A">
        <w:rPr>
          <w:spacing w:val="22"/>
          <w:sz w:val="28"/>
          <w:szCs w:val="28"/>
        </w:rPr>
        <w:t xml:space="preserve"> </w:t>
      </w:r>
      <w:r w:rsidRPr="00C3115A">
        <w:rPr>
          <w:sz w:val="28"/>
          <w:szCs w:val="28"/>
        </w:rPr>
        <w:t>следующие</w:t>
      </w:r>
      <w:r w:rsidRPr="00C3115A">
        <w:rPr>
          <w:spacing w:val="-57"/>
          <w:sz w:val="28"/>
          <w:szCs w:val="28"/>
        </w:rPr>
        <w:t xml:space="preserve"> </w:t>
      </w:r>
      <w:r w:rsidRPr="00C3115A">
        <w:rPr>
          <w:sz w:val="28"/>
          <w:szCs w:val="28"/>
        </w:rPr>
        <w:t>направления:</w:t>
      </w:r>
    </w:p>
    <w:p w:rsidR="00C3115A" w:rsidRPr="00F0415C" w:rsidRDefault="00C3115A" w:rsidP="00F0415C">
      <w:pPr>
        <w:tabs>
          <w:tab w:val="left" w:pos="1084"/>
          <w:tab w:val="left" w:pos="1085"/>
        </w:tabs>
        <w:rPr>
          <w:sz w:val="28"/>
          <w:szCs w:val="28"/>
        </w:rPr>
      </w:pPr>
      <w:r w:rsidRPr="00F0415C">
        <w:rPr>
          <w:sz w:val="28"/>
          <w:szCs w:val="28"/>
        </w:rPr>
        <w:t>«Инновационное</w:t>
      </w:r>
      <w:r w:rsidRPr="00F0415C">
        <w:rPr>
          <w:spacing w:val="-6"/>
          <w:sz w:val="28"/>
          <w:szCs w:val="28"/>
        </w:rPr>
        <w:t xml:space="preserve"> </w:t>
      </w:r>
      <w:r w:rsidRPr="00F0415C">
        <w:rPr>
          <w:sz w:val="28"/>
          <w:szCs w:val="28"/>
        </w:rPr>
        <w:t>развитие</w:t>
      </w:r>
      <w:r w:rsidRPr="00F0415C">
        <w:rPr>
          <w:spacing w:val="-7"/>
          <w:sz w:val="28"/>
          <w:szCs w:val="28"/>
        </w:rPr>
        <w:t xml:space="preserve"> </w:t>
      </w:r>
      <w:r w:rsidRPr="00F0415C">
        <w:rPr>
          <w:sz w:val="28"/>
          <w:szCs w:val="28"/>
        </w:rPr>
        <w:t>МДОУ</w:t>
      </w:r>
      <w:r w:rsidRPr="00F0415C">
        <w:rPr>
          <w:spacing w:val="-8"/>
          <w:sz w:val="28"/>
          <w:szCs w:val="28"/>
        </w:rPr>
        <w:t xml:space="preserve"> </w:t>
      </w:r>
      <w:r w:rsidRPr="00F0415C">
        <w:rPr>
          <w:sz w:val="28"/>
          <w:szCs w:val="28"/>
        </w:rPr>
        <w:t>как</w:t>
      </w:r>
      <w:r w:rsidRPr="00F0415C">
        <w:rPr>
          <w:spacing w:val="-7"/>
          <w:sz w:val="28"/>
          <w:szCs w:val="28"/>
        </w:rPr>
        <w:t xml:space="preserve"> </w:t>
      </w:r>
      <w:r w:rsidRPr="00F0415C">
        <w:rPr>
          <w:sz w:val="28"/>
          <w:szCs w:val="28"/>
        </w:rPr>
        <w:t>индикатор</w:t>
      </w:r>
      <w:r w:rsidRPr="00F0415C">
        <w:rPr>
          <w:spacing w:val="-10"/>
          <w:sz w:val="28"/>
          <w:szCs w:val="28"/>
        </w:rPr>
        <w:t xml:space="preserve"> </w:t>
      </w:r>
      <w:r w:rsidRPr="00F0415C">
        <w:rPr>
          <w:sz w:val="28"/>
          <w:szCs w:val="28"/>
        </w:rPr>
        <w:t>качества</w:t>
      </w:r>
      <w:r w:rsidRPr="00F0415C">
        <w:rPr>
          <w:spacing w:val="-12"/>
          <w:sz w:val="28"/>
          <w:szCs w:val="28"/>
        </w:rPr>
        <w:t xml:space="preserve"> </w:t>
      </w:r>
      <w:r w:rsidRPr="00F0415C">
        <w:rPr>
          <w:sz w:val="28"/>
          <w:szCs w:val="28"/>
        </w:rPr>
        <w:t>образования»;</w:t>
      </w:r>
    </w:p>
    <w:p w:rsidR="00C3115A" w:rsidRPr="00F0415C" w:rsidRDefault="00C3115A" w:rsidP="00F0415C">
      <w:pPr>
        <w:tabs>
          <w:tab w:val="left" w:pos="1084"/>
          <w:tab w:val="left" w:pos="1085"/>
        </w:tabs>
        <w:rPr>
          <w:sz w:val="28"/>
          <w:szCs w:val="28"/>
        </w:rPr>
      </w:pPr>
      <w:r w:rsidRPr="00F0415C">
        <w:rPr>
          <w:spacing w:val="-1"/>
          <w:sz w:val="28"/>
          <w:szCs w:val="28"/>
        </w:rPr>
        <w:t>«Родители</w:t>
      </w:r>
      <w:r w:rsidRPr="00F0415C">
        <w:rPr>
          <w:spacing w:val="5"/>
          <w:sz w:val="28"/>
          <w:szCs w:val="28"/>
        </w:rPr>
        <w:t xml:space="preserve"> </w:t>
      </w:r>
      <w:r w:rsidRPr="00F0415C">
        <w:rPr>
          <w:spacing w:val="-1"/>
          <w:sz w:val="28"/>
          <w:szCs w:val="28"/>
        </w:rPr>
        <w:t>и</w:t>
      </w:r>
      <w:r w:rsidRPr="00F0415C">
        <w:rPr>
          <w:spacing w:val="-5"/>
          <w:sz w:val="28"/>
          <w:szCs w:val="28"/>
        </w:rPr>
        <w:t xml:space="preserve"> </w:t>
      </w:r>
      <w:r w:rsidRPr="00F0415C">
        <w:rPr>
          <w:spacing w:val="-1"/>
          <w:sz w:val="28"/>
          <w:szCs w:val="28"/>
        </w:rPr>
        <w:t>педагоги:</w:t>
      </w:r>
      <w:r w:rsidRPr="00F0415C">
        <w:rPr>
          <w:spacing w:val="-14"/>
          <w:sz w:val="28"/>
          <w:szCs w:val="28"/>
        </w:rPr>
        <w:t xml:space="preserve"> </w:t>
      </w:r>
      <w:r w:rsidRPr="00F0415C">
        <w:rPr>
          <w:spacing w:val="-1"/>
          <w:sz w:val="28"/>
          <w:szCs w:val="28"/>
        </w:rPr>
        <w:t>от</w:t>
      </w:r>
      <w:r w:rsidRPr="00F0415C">
        <w:rPr>
          <w:spacing w:val="4"/>
          <w:sz w:val="28"/>
          <w:szCs w:val="28"/>
        </w:rPr>
        <w:t xml:space="preserve"> </w:t>
      </w:r>
      <w:r w:rsidRPr="00F0415C">
        <w:rPr>
          <w:spacing w:val="-1"/>
          <w:sz w:val="28"/>
          <w:szCs w:val="28"/>
        </w:rPr>
        <w:t>сотрудничества</w:t>
      </w:r>
      <w:r w:rsidRPr="00F0415C">
        <w:rPr>
          <w:sz w:val="28"/>
          <w:szCs w:val="28"/>
        </w:rPr>
        <w:t xml:space="preserve"> к</w:t>
      </w:r>
      <w:r w:rsidRPr="00F0415C">
        <w:rPr>
          <w:spacing w:val="-3"/>
          <w:sz w:val="28"/>
          <w:szCs w:val="28"/>
        </w:rPr>
        <w:t xml:space="preserve"> </w:t>
      </w:r>
      <w:r w:rsidRPr="00F0415C">
        <w:rPr>
          <w:sz w:val="28"/>
          <w:szCs w:val="28"/>
        </w:rPr>
        <w:t>сотворчеству»;</w:t>
      </w:r>
    </w:p>
    <w:p w:rsidR="00C3115A" w:rsidRPr="00F0415C" w:rsidRDefault="00C3115A" w:rsidP="00F0415C">
      <w:pPr>
        <w:tabs>
          <w:tab w:val="left" w:pos="1084"/>
          <w:tab w:val="left" w:pos="1085"/>
        </w:tabs>
        <w:rPr>
          <w:sz w:val="28"/>
          <w:szCs w:val="28"/>
        </w:rPr>
      </w:pPr>
      <w:r w:rsidRPr="00F0415C">
        <w:rPr>
          <w:sz w:val="28"/>
          <w:szCs w:val="28"/>
        </w:rPr>
        <w:t>«Управленческая</w:t>
      </w:r>
      <w:r w:rsidRPr="00F0415C">
        <w:rPr>
          <w:spacing w:val="-9"/>
          <w:sz w:val="28"/>
          <w:szCs w:val="28"/>
        </w:rPr>
        <w:t xml:space="preserve"> </w:t>
      </w:r>
      <w:r w:rsidRPr="00F0415C">
        <w:rPr>
          <w:sz w:val="28"/>
          <w:szCs w:val="28"/>
        </w:rPr>
        <w:t>поддержка</w:t>
      </w:r>
      <w:r w:rsidRPr="00F0415C">
        <w:rPr>
          <w:spacing w:val="-11"/>
          <w:sz w:val="28"/>
          <w:szCs w:val="28"/>
        </w:rPr>
        <w:t xml:space="preserve"> </w:t>
      </w:r>
      <w:r w:rsidRPr="00F0415C">
        <w:rPr>
          <w:sz w:val="28"/>
          <w:szCs w:val="28"/>
        </w:rPr>
        <w:t>профессионального</w:t>
      </w:r>
      <w:r w:rsidRPr="00F0415C">
        <w:rPr>
          <w:spacing w:val="-8"/>
          <w:sz w:val="28"/>
          <w:szCs w:val="28"/>
        </w:rPr>
        <w:t xml:space="preserve"> </w:t>
      </w:r>
      <w:r w:rsidRPr="00F0415C">
        <w:rPr>
          <w:sz w:val="28"/>
          <w:szCs w:val="28"/>
        </w:rPr>
        <w:t>развития</w:t>
      </w:r>
      <w:r w:rsidRPr="00F0415C">
        <w:rPr>
          <w:spacing w:val="-9"/>
          <w:sz w:val="28"/>
          <w:szCs w:val="28"/>
        </w:rPr>
        <w:t xml:space="preserve"> </w:t>
      </w:r>
      <w:r w:rsidRPr="00F0415C">
        <w:rPr>
          <w:sz w:val="28"/>
          <w:szCs w:val="28"/>
        </w:rPr>
        <w:t>педагогов»;</w:t>
      </w:r>
    </w:p>
    <w:p w:rsidR="00C3115A" w:rsidRPr="00F0415C" w:rsidRDefault="00C3115A" w:rsidP="00F0415C">
      <w:pPr>
        <w:tabs>
          <w:tab w:val="left" w:pos="1070"/>
          <w:tab w:val="left" w:pos="1071"/>
        </w:tabs>
        <w:rPr>
          <w:sz w:val="28"/>
          <w:szCs w:val="28"/>
        </w:rPr>
      </w:pPr>
      <w:r w:rsidRPr="00F0415C">
        <w:rPr>
          <w:spacing w:val="-1"/>
          <w:sz w:val="28"/>
          <w:szCs w:val="28"/>
        </w:rPr>
        <w:t>«Качество</w:t>
      </w:r>
      <w:r w:rsidRPr="00F0415C">
        <w:rPr>
          <w:spacing w:val="-4"/>
          <w:sz w:val="28"/>
          <w:szCs w:val="28"/>
        </w:rPr>
        <w:t xml:space="preserve"> </w:t>
      </w:r>
      <w:r w:rsidRPr="00F0415C">
        <w:rPr>
          <w:spacing w:val="-1"/>
          <w:sz w:val="28"/>
          <w:szCs w:val="28"/>
        </w:rPr>
        <w:t>образования</w:t>
      </w:r>
      <w:r w:rsidRPr="00F0415C">
        <w:rPr>
          <w:spacing w:val="-7"/>
          <w:sz w:val="28"/>
          <w:szCs w:val="28"/>
        </w:rPr>
        <w:t xml:space="preserve"> </w:t>
      </w:r>
      <w:r w:rsidRPr="00F0415C">
        <w:rPr>
          <w:sz w:val="28"/>
          <w:szCs w:val="28"/>
        </w:rPr>
        <w:t>как</w:t>
      </w:r>
      <w:r w:rsidRPr="00F0415C">
        <w:rPr>
          <w:spacing w:val="-14"/>
          <w:sz w:val="28"/>
          <w:szCs w:val="28"/>
        </w:rPr>
        <w:t xml:space="preserve"> </w:t>
      </w:r>
      <w:r w:rsidRPr="00F0415C">
        <w:rPr>
          <w:sz w:val="28"/>
          <w:szCs w:val="28"/>
        </w:rPr>
        <w:t>объект</w:t>
      </w:r>
      <w:r w:rsidRPr="00F0415C">
        <w:rPr>
          <w:spacing w:val="6"/>
          <w:sz w:val="28"/>
          <w:szCs w:val="28"/>
        </w:rPr>
        <w:t xml:space="preserve"> </w:t>
      </w:r>
      <w:r w:rsidRPr="00F0415C">
        <w:rPr>
          <w:sz w:val="28"/>
          <w:szCs w:val="28"/>
        </w:rPr>
        <w:t>управления</w:t>
      </w:r>
      <w:r w:rsidRPr="00F0415C">
        <w:rPr>
          <w:spacing w:val="-3"/>
          <w:sz w:val="28"/>
          <w:szCs w:val="28"/>
        </w:rPr>
        <w:t xml:space="preserve"> </w:t>
      </w:r>
      <w:r w:rsidRPr="00F0415C">
        <w:rPr>
          <w:sz w:val="28"/>
          <w:szCs w:val="28"/>
        </w:rPr>
        <w:t>МДОУ».</w:t>
      </w:r>
    </w:p>
    <w:p w:rsidR="00C3115A" w:rsidRPr="00D34DCB" w:rsidRDefault="00C3115A" w:rsidP="00C3115A">
      <w:pPr>
        <w:pStyle w:val="a3"/>
        <w:jc w:val="left"/>
        <w:rPr>
          <w:sz w:val="28"/>
          <w:szCs w:val="28"/>
        </w:rPr>
      </w:pPr>
    </w:p>
    <w:p w:rsidR="00C3115A" w:rsidRPr="00D34DCB" w:rsidRDefault="00C3115A" w:rsidP="00C3115A">
      <w:pPr>
        <w:pStyle w:val="1"/>
        <w:ind w:left="3534"/>
        <w:rPr>
          <w:b w:val="0"/>
          <w:sz w:val="28"/>
          <w:szCs w:val="28"/>
        </w:rPr>
      </w:pPr>
      <w:bookmarkStart w:id="1" w:name="Управление_Программой"/>
      <w:bookmarkEnd w:id="1"/>
      <w:r w:rsidRPr="00D34DCB">
        <w:rPr>
          <w:b w:val="0"/>
          <w:sz w:val="28"/>
          <w:szCs w:val="28"/>
        </w:rPr>
        <w:t>Управление</w:t>
      </w:r>
      <w:r w:rsidRPr="00D34DCB">
        <w:rPr>
          <w:b w:val="0"/>
          <w:spacing w:val="-6"/>
          <w:sz w:val="28"/>
          <w:szCs w:val="28"/>
        </w:rPr>
        <w:t xml:space="preserve"> </w:t>
      </w:r>
      <w:r w:rsidRPr="00D34DCB">
        <w:rPr>
          <w:b w:val="0"/>
          <w:sz w:val="28"/>
          <w:szCs w:val="28"/>
        </w:rPr>
        <w:t>Программой</w:t>
      </w:r>
    </w:p>
    <w:p w:rsidR="00C3115A" w:rsidRPr="00C3115A" w:rsidRDefault="00C3115A" w:rsidP="00C3115A">
      <w:pPr>
        <w:pStyle w:val="a3"/>
        <w:ind w:left="806"/>
        <w:rPr>
          <w:sz w:val="28"/>
          <w:szCs w:val="28"/>
        </w:rPr>
      </w:pPr>
      <w:r w:rsidRPr="00C3115A">
        <w:rPr>
          <w:sz w:val="28"/>
          <w:szCs w:val="28"/>
        </w:rPr>
        <w:t>Управление</w:t>
      </w:r>
      <w:r w:rsidRPr="00C3115A">
        <w:rPr>
          <w:spacing w:val="-4"/>
          <w:sz w:val="28"/>
          <w:szCs w:val="28"/>
        </w:rPr>
        <w:t xml:space="preserve"> </w:t>
      </w:r>
      <w:r w:rsidRPr="00C3115A">
        <w:rPr>
          <w:sz w:val="28"/>
          <w:szCs w:val="28"/>
        </w:rPr>
        <w:t>Программой</w:t>
      </w:r>
      <w:r w:rsidRPr="00C3115A">
        <w:rPr>
          <w:spacing w:val="-12"/>
          <w:sz w:val="28"/>
          <w:szCs w:val="28"/>
        </w:rPr>
        <w:t xml:space="preserve"> </w:t>
      </w:r>
      <w:r w:rsidRPr="00C3115A">
        <w:rPr>
          <w:sz w:val="28"/>
          <w:szCs w:val="28"/>
        </w:rPr>
        <w:t>осуществляет</w:t>
      </w:r>
      <w:r w:rsidRPr="00C3115A">
        <w:rPr>
          <w:spacing w:val="4"/>
          <w:sz w:val="28"/>
          <w:szCs w:val="28"/>
        </w:rPr>
        <w:t xml:space="preserve"> </w:t>
      </w:r>
      <w:r w:rsidRPr="00C3115A">
        <w:rPr>
          <w:sz w:val="28"/>
          <w:szCs w:val="28"/>
        </w:rPr>
        <w:t>заведующий МДОУ.</w:t>
      </w:r>
    </w:p>
    <w:p w:rsidR="00C3115A" w:rsidRPr="00C3115A" w:rsidRDefault="00C3115A" w:rsidP="00C3115A">
      <w:pPr>
        <w:pStyle w:val="a3"/>
        <w:ind w:left="239" w:right="290" w:firstLine="566"/>
        <w:rPr>
          <w:sz w:val="28"/>
          <w:szCs w:val="28"/>
        </w:rPr>
      </w:pPr>
      <w:r w:rsidRPr="00C3115A">
        <w:rPr>
          <w:sz w:val="28"/>
          <w:szCs w:val="28"/>
        </w:rPr>
        <w:t>Сообщения о результатах выполнения Программы ежегодно публикуются на сайте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МДОУ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в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форме</w:t>
      </w:r>
      <w:r w:rsidRPr="00C3115A">
        <w:rPr>
          <w:spacing w:val="1"/>
          <w:sz w:val="28"/>
          <w:szCs w:val="28"/>
        </w:rPr>
        <w:t xml:space="preserve"> </w:t>
      </w:r>
      <w:r w:rsidR="00F0415C">
        <w:rPr>
          <w:sz w:val="28"/>
          <w:szCs w:val="28"/>
        </w:rPr>
        <w:t>самоанализа работы учреждения</w:t>
      </w:r>
      <w:r w:rsidRPr="00C3115A">
        <w:rPr>
          <w:sz w:val="28"/>
          <w:szCs w:val="28"/>
        </w:rPr>
        <w:t>(отчета).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Основной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целью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информационного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сопровождения Программы является информирование педагогической общественности 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родителей, дети которых посещают МДОУ, презентация опыта работы педагогического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коллектива,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установление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обратной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связи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коллегами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родителями.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Результаты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выполнения Программы рассматриваются на педагогических советах,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общих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собраниях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трудового</w:t>
      </w:r>
      <w:r w:rsidRPr="00C3115A">
        <w:rPr>
          <w:spacing w:val="55"/>
          <w:sz w:val="28"/>
          <w:szCs w:val="28"/>
        </w:rPr>
        <w:t xml:space="preserve"> </w:t>
      </w:r>
      <w:r w:rsidRPr="00C3115A">
        <w:rPr>
          <w:sz w:val="28"/>
          <w:szCs w:val="28"/>
        </w:rPr>
        <w:t>коллектива.</w:t>
      </w:r>
    </w:p>
    <w:p w:rsidR="00C3115A" w:rsidRPr="00C3115A" w:rsidRDefault="00C3115A" w:rsidP="00C3115A">
      <w:pPr>
        <w:pStyle w:val="a3"/>
        <w:ind w:left="239" w:right="296" w:firstLine="566"/>
        <w:rPr>
          <w:sz w:val="28"/>
          <w:szCs w:val="28"/>
        </w:rPr>
      </w:pPr>
      <w:r w:rsidRPr="00C3115A">
        <w:rPr>
          <w:sz w:val="28"/>
          <w:szCs w:val="28"/>
        </w:rPr>
        <w:t>Для реализации Программы создается творческая группа из числа воспитателей и</w:t>
      </w:r>
      <w:r w:rsidRPr="00C3115A">
        <w:rPr>
          <w:spacing w:val="1"/>
          <w:sz w:val="28"/>
          <w:szCs w:val="28"/>
        </w:rPr>
        <w:t xml:space="preserve"> </w:t>
      </w:r>
      <w:r w:rsidRPr="00C3115A">
        <w:rPr>
          <w:sz w:val="28"/>
          <w:szCs w:val="28"/>
        </w:rPr>
        <w:t>специалистов, которой делегированы полномочия по разработке методического сервиса и</w:t>
      </w:r>
      <w:r w:rsidRPr="00C3115A">
        <w:rPr>
          <w:spacing w:val="1"/>
          <w:sz w:val="28"/>
          <w:szCs w:val="28"/>
        </w:rPr>
        <w:t xml:space="preserve"> </w:t>
      </w:r>
      <w:r w:rsidR="00F0415C" w:rsidRPr="00C3115A">
        <w:rPr>
          <w:sz w:val="28"/>
          <w:szCs w:val="28"/>
        </w:rPr>
        <w:t>инструментария</w:t>
      </w:r>
      <w:r w:rsidR="00F0415C" w:rsidRPr="00C3115A">
        <w:rPr>
          <w:spacing w:val="1"/>
          <w:sz w:val="28"/>
          <w:szCs w:val="28"/>
        </w:rPr>
        <w:t xml:space="preserve"> </w:t>
      </w:r>
      <w:r w:rsidR="00F0415C" w:rsidRPr="00C3115A">
        <w:rPr>
          <w:sz w:val="28"/>
          <w:szCs w:val="28"/>
        </w:rPr>
        <w:t>для</w:t>
      </w:r>
      <w:r w:rsidR="00F0415C" w:rsidRPr="00C3115A">
        <w:rPr>
          <w:spacing w:val="2"/>
          <w:sz w:val="28"/>
          <w:szCs w:val="28"/>
        </w:rPr>
        <w:t xml:space="preserve"> </w:t>
      </w:r>
      <w:r w:rsidR="00F0415C" w:rsidRPr="00C3115A">
        <w:rPr>
          <w:sz w:val="28"/>
          <w:szCs w:val="28"/>
        </w:rPr>
        <w:t>достижения</w:t>
      </w:r>
      <w:r w:rsidR="00F0415C" w:rsidRPr="00C3115A">
        <w:rPr>
          <w:spacing w:val="-4"/>
          <w:sz w:val="28"/>
          <w:szCs w:val="28"/>
        </w:rPr>
        <w:t xml:space="preserve"> </w:t>
      </w:r>
      <w:r w:rsidR="00F0415C" w:rsidRPr="00C3115A">
        <w:rPr>
          <w:sz w:val="28"/>
          <w:szCs w:val="28"/>
        </w:rPr>
        <w:t>поставленной цели,</w:t>
      </w:r>
      <w:r w:rsidRPr="00C3115A">
        <w:rPr>
          <w:spacing w:val="-2"/>
          <w:sz w:val="28"/>
          <w:szCs w:val="28"/>
        </w:rPr>
        <w:t xml:space="preserve"> </w:t>
      </w:r>
      <w:r w:rsidRPr="00C3115A">
        <w:rPr>
          <w:sz w:val="28"/>
          <w:szCs w:val="28"/>
        </w:rPr>
        <w:t>и</w:t>
      </w:r>
      <w:r w:rsidRPr="00C3115A">
        <w:rPr>
          <w:spacing w:val="-2"/>
          <w:sz w:val="28"/>
          <w:szCs w:val="28"/>
        </w:rPr>
        <w:t xml:space="preserve"> </w:t>
      </w:r>
      <w:r w:rsidRPr="00C3115A">
        <w:rPr>
          <w:sz w:val="28"/>
          <w:szCs w:val="28"/>
        </w:rPr>
        <w:t>задач.</w:t>
      </w:r>
    </w:p>
    <w:p w:rsidR="00C3115A" w:rsidRPr="00C3115A" w:rsidRDefault="00C3115A" w:rsidP="00C3115A">
      <w:pPr>
        <w:pStyle w:val="a3"/>
        <w:ind w:left="3145" w:right="3206"/>
        <w:jc w:val="center"/>
        <w:rPr>
          <w:sz w:val="28"/>
          <w:szCs w:val="28"/>
        </w:rPr>
      </w:pPr>
      <w:r w:rsidRPr="00C3115A">
        <w:rPr>
          <w:sz w:val="28"/>
          <w:szCs w:val="28"/>
        </w:rPr>
        <w:t>План</w:t>
      </w:r>
      <w:r w:rsidRPr="00C3115A">
        <w:rPr>
          <w:spacing w:val="-1"/>
          <w:sz w:val="28"/>
          <w:szCs w:val="28"/>
        </w:rPr>
        <w:t xml:space="preserve"> </w:t>
      </w:r>
      <w:r w:rsidRPr="00C3115A">
        <w:rPr>
          <w:sz w:val="28"/>
          <w:szCs w:val="28"/>
        </w:rPr>
        <w:t>реализации</w:t>
      </w:r>
      <w:r w:rsidRPr="00C3115A">
        <w:rPr>
          <w:spacing w:val="-5"/>
          <w:sz w:val="28"/>
          <w:szCs w:val="28"/>
        </w:rPr>
        <w:t xml:space="preserve"> </w:t>
      </w:r>
      <w:r w:rsidRPr="00C3115A">
        <w:rPr>
          <w:sz w:val="28"/>
          <w:szCs w:val="28"/>
        </w:rPr>
        <w:t>Программы</w:t>
      </w:r>
    </w:p>
    <w:p w:rsidR="00C3115A" w:rsidRPr="00C3115A" w:rsidRDefault="00C3115A" w:rsidP="00C3115A">
      <w:pPr>
        <w:pStyle w:val="a3"/>
        <w:ind w:left="3145" w:right="3206"/>
        <w:jc w:val="center"/>
        <w:rPr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6204"/>
        <w:gridCol w:w="1532"/>
        <w:gridCol w:w="1586"/>
      </w:tblGrid>
      <w:tr w:rsidR="00C3115A" w:rsidRPr="00F0415C" w:rsidTr="002F75B2">
        <w:tc>
          <w:tcPr>
            <w:tcW w:w="567" w:type="dxa"/>
            <w:tcBorders>
              <w:bottom w:val="nil"/>
            </w:tcBorders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№ п/п</w:t>
            </w:r>
          </w:p>
          <w:p w:rsidR="00C3115A" w:rsidRPr="00F0415C" w:rsidRDefault="00C3115A" w:rsidP="00C3115A">
            <w:pPr>
              <w:pStyle w:val="a3"/>
              <w:jc w:val="center"/>
            </w:pP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jc w:val="center"/>
            </w:pP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Планируемые действия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Сроки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реализации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(годы)</w:t>
            </w:r>
          </w:p>
        </w:tc>
        <w:tc>
          <w:tcPr>
            <w:tcW w:w="1586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Ответствен-ные</w:t>
            </w:r>
            <w:r w:rsidRPr="00F0415C">
              <w:rPr>
                <w:spacing w:val="-57"/>
              </w:rPr>
              <w:t xml:space="preserve"> </w:t>
            </w:r>
            <w:r w:rsidRPr="00F0415C">
              <w:t>исполнители</w:t>
            </w:r>
          </w:p>
        </w:tc>
      </w:tr>
      <w:tr w:rsidR="00C3115A" w:rsidRPr="00F0415C" w:rsidTr="002F75B2">
        <w:tc>
          <w:tcPr>
            <w:tcW w:w="9889" w:type="dxa"/>
            <w:gridSpan w:val="4"/>
          </w:tcPr>
          <w:p w:rsidR="00C3115A" w:rsidRPr="00F0415C" w:rsidRDefault="00C3115A" w:rsidP="00C3115A">
            <w:pPr>
              <w:pStyle w:val="TableParagraph"/>
              <w:ind w:left="2016" w:right="1999"/>
              <w:jc w:val="center"/>
              <w:rPr>
                <w:b/>
                <w:sz w:val="24"/>
                <w:szCs w:val="24"/>
                <w:lang w:val="ru-RU"/>
              </w:rPr>
            </w:pPr>
            <w:r w:rsidRPr="00F0415C">
              <w:rPr>
                <w:b/>
                <w:sz w:val="24"/>
                <w:szCs w:val="24"/>
                <w:lang w:val="ru-RU"/>
              </w:rPr>
              <w:t>Направление</w:t>
            </w:r>
          </w:p>
          <w:p w:rsidR="00C3115A" w:rsidRPr="00F0415C" w:rsidRDefault="00C3115A" w:rsidP="00C3115A">
            <w:pPr>
              <w:pStyle w:val="a3"/>
              <w:jc w:val="center"/>
              <w:rPr>
                <w:lang w:val="ru-RU"/>
              </w:rPr>
            </w:pPr>
            <w:r w:rsidRPr="00F0415C">
              <w:rPr>
                <w:b/>
                <w:lang w:val="ru-RU"/>
              </w:rPr>
              <w:t>«Инновационное развитие МДОУ как индикатор</w:t>
            </w:r>
            <w:r w:rsidRPr="00F0415C">
              <w:rPr>
                <w:b/>
                <w:spacing w:val="-58"/>
                <w:lang w:val="ru-RU"/>
              </w:rPr>
              <w:t xml:space="preserve"> </w:t>
            </w:r>
            <w:r w:rsidRPr="00F0415C">
              <w:rPr>
                <w:b/>
                <w:lang w:val="ru-RU"/>
              </w:rPr>
              <w:t>определения</w:t>
            </w:r>
            <w:r w:rsidRPr="00F0415C">
              <w:rPr>
                <w:b/>
                <w:spacing w:val="2"/>
                <w:lang w:val="ru-RU"/>
              </w:rPr>
              <w:t xml:space="preserve"> </w:t>
            </w:r>
            <w:r w:rsidRPr="00F0415C">
              <w:rPr>
                <w:b/>
                <w:lang w:val="ru-RU"/>
              </w:rPr>
              <w:t>качества</w:t>
            </w:r>
            <w:r w:rsidRPr="00F0415C">
              <w:rPr>
                <w:b/>
                <w:spacing w:val="3"/>
                <w:lang w:val="ru-RU"/>
              </w:rPr>
              <w:t xml:space="preserve"> </w:t>
            </w:r>
            <w:r w:rsidRPr="00F0415C">
              <w:rPr>
                <w:b/>
                <w:lang w:val="ru-RU"/>
              </w:rPr>
              <w:t>образования»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1.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jc w:val="left"/>
              <w:rPr>
                <w:lang w:val="ru-RU"/>
              </w:rPr>
            </w:pPr>
            <w:r w:rsidRPr="00F0415C">
              <w:rPr>
                <w:lang w:val="ru-RU"/>
              </w:rPr>
              <w:t>Реализация инструментария проведения промежуточной оценки личностных достижений детей и оценки достиже</w:t>
            </w:r>
            <w:r w:rsidRPr="00F0415C">
              <w:rPr>
                <w:lang w:val="ru-RU"/>
              </w:rPr>
              <w:lastRenderedPageBreak/>
              <w:t>ний на этапе завершения дошкольного образования в соответствии с ФГОС ДО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lastRenderedPageBreak/>
              <w:t>2021-2025</w:t>
            </w:r>
          </w:p>
        </w:tc>
        <w:tc>
          <w:tcPr>
            <w:tcW w:w="1586" w:type="dxa"/>
          </w:tcPr>
          <w:p w:rsidR="00F0415C" w:rsidRDefault="00F0415C" w:rsidP="00C3115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F0415C" w:rsidP="00C3115A">
            <w:pPr>
              <w:pStyle w:val="a3"/>
              <w:jc w:val="center"/>
            </w:pPr>
            <w:r>
              <w:rPr>
                <w:lang w:val="ru-RU"/>
              </w:rPr>
              <w:lastRenderedPageBreak/>
              <w:t>В</w:t>
            </w:r>
            <w:r>
              <w:t>оспитатели</w:t>
            </w:r>
          </w:p>
          <w:p w:rsidR="00C3115A" w:rsidRPr="00F0415C" w:rsidRDefault="00F0415C" w:rsidP="00C3115A">
            <w:pPr>
              <w:pStyle w:val="a3"/>
              <w:jc w:val="center"/>
            </w:pPr>
            <w:r>
              <w:rPr>
                <w:lang w:val="ru-RU"/>
              </w:rPr>
              <w:t>П</w:t>
            </w:r>
            <w:r w:rsidR="00C3115A" w:rsidRPr="00F0415C">
              <w:t>едагоги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lastRenderedPageBreak/>
              <w:t>2.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jc w:val="left"/>
              <w:rPr>
                <w:lang w:val="ru-RU"/>
              </w:rPr>
            </w:pPr>
            <w:r w:rsidRPr="00F0415C">
              <w:rPr>
                <w:lang w:val="ru-RU"/>
              </w:rPr>
              <w:t>Формирование и реализация внутренней системы</w:t>
            </w:r>
          </w:p>
          <w:p w:rsidR="00C3115A" w:rsidRPr="00F0415C" w:rsidRDefault="00C3115A" w:rsidP="00C3115A">
            <w:pPr>
              <w:pStyle w:val="a3"/>
              <w:jc w:val="left"/>
              <w:rPr>
                <w:lang w:val="ru-RU"/>
              </w:rPr>
            </w:pPr>
            <w:r w:rsidRPr="00F0415C">
              <w:rPr>
                <w:lang w:val="ru-RU"/>
              </w:rPr>
              <w:t>оценки качества дошкольного образования в МДОУ</w:t>
            </w:r>
          </w:p>
          <w:p w:rsidR="00C3115A" w:rsidRPr="00F0415C" w:rsidRDefault="00C3115A" w:rsidP="00C3115A">
            <w:pPr>
              <w:pStyle w:val="a3"/>
              <w:jc w:val="left"/>
              <w:rPr>
                <w:lang w:val="ru-RU"/>
              </w:rPr>
            </w:pPr>
            <w:r w:rsidRPr="00F0415C">
              <w:rPr>
                <w:lang w:val="ru-RU"/>
              </w:rPr>
              <w:t>на основе изучения, внедрения и апробации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C3115A" w:rsidRDefault="00C3115A" w:rsidP="00C3115A">
            <w:pPr>
              <w:pStyle w:val="a3"/>
              <w:jc w:val="center"/>
              <w:rPr>
                <w:lang w:val="ru-RU"/>
              </w:rPr>
            </w:pPr>
            <w:r w:rsidRPr="00F0415C">
              <w:rPr>
                <w:lang w:val="ru-RU"/>
              </w:rPr>
              <w:t>Заведующий</w:t>
            </w:r>
          </w:p>
          <w:p w:rsidR="00F0415C" w:rsidRPr="00F0415C" w:rsidRDefault="00F0415C" w:rsidP="00C3115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  <w:rPr>
                <w:lang w:val="ru-RU"/>
              </w:rPr>
            </w:pPr>
            <w:r w:rsidRPr="00F0415C">
              <w:rPr>
                <w:lang w:val="ru-RU"/>
              </w:rPr>
              <w:t>Творческая</w:t>
            </w:r>
          </w:p>
          <w:p w:rsidR="00C3115A" w:rsidRPr="00F0415C" w:rsidRDefault="00C3115A" w:rsidP="00C3115A">
            <w:pPr>
              <w:pStyle w:val="a3"/>
              <w:jc w:val="center"/>
              <w:rPr>
                <w:lang w:val="ru-RU"/>
              </w:rPr>
            </w:pPr>
            <w:r w:rsidRPr="00F0415C">
              <w:rPr>
                <w:lang w:val="ru-RU"/>
              </w:rPr>
              <w:t>группа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3.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Внедрение современных инструментов комплексной</w:t>
            </w:r>
          </w:p>
          <w:p w:rsidR="00C3115A" w:rsidRPr="00F0415C" w:rsidRDefault="00C3115A" w:rsidP="00C3115A">
            <w:pPr>
              <w:pStyle w:val="a3"/>
              <w:jc w:val="left"/>
              <w:rPr>
                <w:lang w:val="ru-RU"/>
              </w:rPr>
            </w:pPr>
            <w:r w:rsidRPr="00F0415C">
              <w:rPr>
                <w:lang w:val="ru-RU"/>
              </w:rPr>
              <w:t>оценки качества образовательной среды в МДОУ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Творческая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группа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4.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Разработка и реализация механизма исследования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степени удовлетворенности родителей, детей и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педагогов качеством образовательной деятельности</w:t>
            </w:r>
          </w:p>
          <w:p w:rsidR="00C3115A" w:rsidRPr="00F0415C" w:rsidRDefault="00C3115A" w:rsidP="00C3115A">
            <w:pPr>
              <w:pStyle w:val="a3"/>
              <w:jc w:val="left"/>
              <w:rPr>
                <w:lang w:val="ru-RU"/>
              </w:rPr>
            </w:pPr>
            <w:r w:rsidRPr="00F0415C">
              <w:rPr>
                <w:lang w:val="ru-RU"/>
              </w:rPr>
              <w:t>МДОУ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Творческая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группа</w:t>
            </w:r>
          </w:p>
        </w:tc>
      </w:tr>
      <w:tr w:rsidR="00C3115A" w:rsidRPr="00F0415C" w:rsidTr="00F0415C">
        <w:trPr>
          <w:trHeight w:val="1497"/>
        </w:trPr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5.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Своевременное обновление программы развития,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основной образовательной программы, адаптированной основной образовательной программы, с учетом современных трендов в дошкольном образовании, образовательной политики РФ, региона, запросов родителей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C3115A" w:rsidRPr="00F0415C" w:rsidRDefault="00C3115A" w:rsidP="00C3115A">
            <w:pPr>
              <w:pStyle w:val="a3"/>
              <w:jc w:val="center"/>
              <w:rPr>
                <w:lang w:val="ru-RU"/>
              </w:rPr>
            </w:pPr>
            <w:r w:rsidRPr="00F0415C">
              <w:rPr>
                <w:lang w:val="ru-RU"/>
              </w:rPr>
              <w:t>Заведующий</w:t>
            </w:r>
          </w:p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  <w:rPr>
                <w:lang w:val="ru-RU"/>
              </w:rPr>
            </w:pPr>
            <w:r w:rsidRPr="00F0415C">
              <w:rPr>
                <w:lang w:val="ru-RU"/>
              </w:rPr>
              <w:t>Творческая группа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6.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Разработка модели психолого-педагогического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сопровождения процесса проведения оценочных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процедур для детей с ОВЗ и ее апробация в МДОУ с учетом преемственности дошкольного и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начального общего образования через создание единого</w:t>
            </w:r>
          </w:p>
          <w:p w:rsidR="00C3115A" w:rsidRPr="00F0415C" w:rsidRDefault="00C3115A" w:rsidP="00C3115A">
            <w:pPr>
              <w:pStyle w:val="a3"/>
            </w:pPr>
            <w:r w:rsidRPr="00F0415C">
              <w:t>оценочного пространства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Творческая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группа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7.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Формирование и внедрение системы поддержки и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наставничества детям с выявленными способностями в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разных сферах развития, участвующих в разработке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собственных проектов и исследований, творческих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конкурсах, интеллектуальных состязаниях, спортивных</w:t>
            </w:r>
          </w:p>
          <w:p w:rsidR="00C3115A" w:rsidRPr="00F0415C" w:rsidRDefault="001E4566" w:rsidP="00C3115A">
            <w:pPr>
              <w:pStyle w:val="a3"/>
              <w:jc w:val="left"/>
            </w:pPr>
            <w:r w:rsidRPr="00F0415C">
              <w:t>мероприятия</w:t>
            </w:r>
            <w:r w:rsidR="00C3115A" w:rsidRPr="00F0415C">
              <w:t xml:space="preserve"> и </w:t>
            </w:r>
            <w:proofErr w:type="spellStart"/>
            <w:r w:rsidR="00C3115A" w:rsidRPr="00F0415C">
              <w:t>т.д</w:t>
            </w:r>
            <w:proofErr w:type="spellEnd"/>
            <w:r w:rsidR="00C3115A" w:rsidRPr="00F0415C">
              <w:t>.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Творческая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группа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8.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Разработка и реализация проектов по мотивации детей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к здоровому образу жизни, правильному питанию,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сохранению и укреплению здоровья, формированию</w:t>
            </w:r>
          </w:p>
          <w:p w:rsidR="00C3115A" w:rsidRPr="00F0415C" w:rsidRDefault="00C3115A" w:rsidP="00C3115A">
            <w:pPr>
              <w:pStyle w:val="a3"/>
              <w:jc w:val="left"/>
              <w:rPr>
                <w:lang w:val="ru-RU"/>
              </w:rPr>
            </w:pPr>
            <w:r w:rsidRPr="00F0415C">
              <w:rPr>
                <w:lang w:val="ru-RU"/>
              </w:rPr>
              <w:t>интереса к физкультуре и спорту в условиях МДОУ.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Творческая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группа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9.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jc w:val="left"/>
              <w:rPr>
                <w:lang w:val="ru-RU"/>
              </w:rPr>
            </w:pPr>
            <w:r w:rsidRPr="00F0415C">
              <w:rPr>
                <w:lang w:val="ru-RU"/>
              </w:rPr>
              <w:t>Разработка технологической карты оценивания результативности здоровьесберегающей деятельности в МДОУ, ее апробация и реализация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  <w:rPr>
                <w:lang w:val="ru-RU"/>
              </w:rPr>
            </w:pPr>
            <w:r w:rsidRPr="00F0415C">
              <w:rPr>
                <w:lang w:val="ru-RU"/>
              </w:rPr>
              <w:t>Творческая группа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10.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Разработка и реализация проектов по вовлечению родителей (законных представителей) в жизнь МДОУ в рамках уставной деятельности учреждения (Например, Дневник участия и достижений семьи в образовании ребенка- дошкольника в условиях МДОУ и т. д.). Развитие сотрудничества с родителями по вопросам участия в разработке и реализации совместных и индивидуальных исследовательских и творческих проектов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Творческая группа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11.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Формирование и внедрение механизмов «обратной» связи в рамках различных форматов взаимодействия (очных, заочных, дистанционных и т.д.) с учетом потребностей родителей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Творческая группа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12.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Организация эффективной работы Совета МДОУ с активным включением родителей в организацию деятельности учреждения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C3115A" w:rsidRPr="00F0415C" w:rsidRDefault="00F0415C" w:rsidP="00C3115A">
            <w:pPr>
              <w:pStyle w:val="a3"/>
              <w:jc w:val="center"/>
            </w:pPr>
            <w:r>
              <w:t>Заведующий</w:t>
            </w:r>
            <w:r w:rsidR="00C3115A" w:rsidRPr="00F0415C">
              <w:t xml:space="preserve">, </w:t>
            </w:r>
          </w:p>
          <w:p w:rsidR="00C3115A" w:rsidRPr="00F0415C" w:rsidRDefault="00C3115A" w:rsidP="00C3115A">
            <w:pPr>
              <w:pStyle w:val="a3"/>
              <w:jc w:val="center"/>
            </w:pPr>
            <w:r w:rsidRPr="00F0415C">
              <w:t>Педагоги, родители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lastRenderedPageBreak/>
              <w:t>13.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Организация исследовательской работы по изучению возможностей и потребностей семьи в приоритетах дошкольного образования ребенка, оценки качества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дошкольного образования ребенка в МДОУ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C3115A" w:rsidRPr="00F0415C" w:rsidRDefault="00F0415C" w:rsidP="00C3115A">
            <w:pPr>
              <w:pStyle w:val="a3"/>
              <w:jc w:val="center"/>
            </w:pPr>
            <w:r>
              <w:t>Заведующий</w:t>
            </w:r>
            <w:r w:rsidR="00C3115A" w:rsidRPr="00F0415C">
              <w:t>,</w:t>
            </w:r>
          </w:p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</w:p>
        </w:tc>
      </w:tr>
      <w:tr w:rsidR="00C3115A" w:rsidRPr="00F0415C" w:rsidTr="002F75B2">
        <w:tc>
          <w:tcPr>
            <w:tcW w:w="9889" w:type="dxa"/>
            <w:gridSpan w:val="4"/>
          </w:tcPr>
          <w:p w:rsidR="00C3115A" w:rsidRPr="00F0415C" w:rsidRDefault="00C3115A" w:rsidP="00C3115A">
            <w:pPr>
              <w:pStyle w:val="a3"/>
              <w:jc w:val="center"/>
              <w:rPr>
                <w:b/>
              </w:rPr>
            </w:pPr>
          </w:p>
          <w:p w:rsidR="00C3115A" w:rsidRPr="00F0415C" w:rsidRDefault="00C3115A" w:rsidP="00C3115A">
            <w:pPr>
              <w:pStyle w:val="a3"/>
              <w:jc w:val="center"/>
              <w:rPr>
                <w:b/>
              </w:rPr>
            </w:pPr>
            <w:r w:rsidRPr="00F0415C">
              <w:rPr>
                <w:b/>
              </w:rPr>
              <w:t>Направление «Поддержка педагогического развития»</w:t>
            </w:r>
          </w:p>
          <w:p w:rsidR="00C3115A" w:rsidRPr="00F0415C" w:rsidRDefault="00C3115A" w:rsidP="00C3115A">
            <w:pPr>
              <w:pStyle w:val="a3"/>
              <w:jc w:val="center"/>
              <w:rPr>
                <w:b/>
              </w:rPr>
            </w:pP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14.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Формирование и внедрение системы стимулирования педагогических работников в зависимости от результативности педагогической деятельности и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личного вклада в повышение качества образования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C3115A" w:rsidRPr="00F0415C" w:rsidRDefault="00C3115A" w:rsidP="00C3115A">
            <w:pPr>
              <w:pStyle w:val="a3"/>
              <w:jc w:val="center"/>
              <w:rPr>
                <w:lang w:val="ru-RU"/>
              </w:rPr>
            </w:pPr>
            <w:r w:rsidRPr="00F0415C">
              <w:rPr>
                <w:lang w:val="ru-RU"/>
              </w:rPr>
              <w:t>Заведующий</w:t>
            </w:r>
          </w:p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  <w:rPr>
                <w:lang w:val="ru-RU"/>
              </w:rPr>
            </w:pPr>
            <w:r w:rsidRPr="00F0415C">
              <w:rPr>
                <w:lang w:val="ru-RU"/>
              </w:rPr>
              <w:t>Совет МДОУ</w:t>
            </w: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15.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Организация повышения квалификации и аттестации</w:t>
            </w:r>
          </w:p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педагогов в соответствии с Положением, графиком- прогнозом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C3115A" w:rsidRPr="00F0415C" w:rsidRDefault="00C3115A" w:rsidP="00C3115A">
            <w:pPr>
              <w:pStyle w:val="a3"/>
            </w:pPr>
            <w:r w:rsidRPr="00F0415C">
              <w:t>Заведующий</w:t>
            </w:r>
          </w:p>
          <w:p w:rsid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</w:p>
        </w:tc>
      </w:tr>
      <w:tr w:rsidR="00C3115A" w:rsidRPr="00F0415C" w:rsidTr="002F75B2">
        <w:tc>
          <w:tcPr>
            <w:tcW w:w="9889" w:type="dxa"/>
            <w:gridSpan w:val="4"/>
          </w:tcPr>
          <w:p w:rsidR="00C3115A" w:rsidRPr="00F0415C" w:rsidRDefault="00C3115A" w:rsidP="00C3115A">
            <w:pPr>
              <w:pStyle w:val="a3"/>
              <w:jc w:val="center"/>
              <w:rPr>
                <w:b/>
                <w:lang w:val="ru-RU"/>
              </w:rPr>
            </w:pPr>
          </w:p>
          <w:p w:rsidR="00C3115A" w:rsidRPr="00F0415C" w:rsidRDefault="00C3115A" w:rsidP="00C3115A">
            <w:pPr>
              <w:pStyle w:val="a3"/>
              <w:jc w:val="center"/>
              <w:rPr>
                <w:b/>
                <w:lang w:val="ru-RU"/>
              </w:rPr>
            </w:pPr>
            <w:r w:rsidRPr="00F0415C">
              <w:rPr>
                <w:b/>
                <w:lang w:val="ru-RU"/>
              </w:rPr>
              <w:t>Направление «Качество образования как объект управления в МДОУ»</w:t>
            </w:r>
          </w:p>
          <w:p w:rsidR="00C3115A" w:rsidRPr="00F0415C" w:rsidRDefault="00C3115A" w:rsidP="00C3115A">
            <w:pPr>
              <w:pStyle w:val="a3"/>
              <w:jc w:val="center"/>
              <w:rPr>
                <w:b/>
                <w:lang w:val="ru-RU"/>
              </w:rPr>
            </w:pP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16.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Формирование нормативно-правовой документации МДОУ в соответствии с установленными требованиями, создание электронного банка нормативно-правовой документации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Заведующий</w:t>
            </w:r>
          </w:p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17.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Включение современных технологий управления персоналом как эффективное средство обеспечения устойчивого развития МДОУ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Заведующий</w:t>
            </w:r>
          </w:p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</w:pPr>
            <w:r w:rsidRPr="00F0415C">
              <w:t>18.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Усиление эффективности использования внешних и внутренних ресурсов в управлении МБДОУ (нормативно-правовых, организационно- управленческих, кадровых, программно-методических, психолого-педагогических, материально-технических, информационных и др.)</w:t>
            </w:r>
          </w:p>
        </w:tc>
        <w:tc>
          <w:tcPr>
            <w:tcW w:w="1532" w:type="dxa"/>
          </w:tcPr>
          <w:p w:rsidR="00C3115A" w:rsidRPr="00F0415C" w:rsidRDefault="00C3115A" w:rsidP="00C3115A">
            <w:pPr>
              <w:rPr>
                <w:sz w:val="24"/>
                <w:szCs w:val="24"/>
              </w:rPr>
            </w:pPr>
            <w:r w:rsidRPr="00F0415C">
              <w:rPr>
                <w:sz w:val="24"/>
                <w:szCs w:val="24"/>
              </w:rPr>
              <w:t>2021-2025</w:t>
            </w:r>
          </w:p>
        </w:tc>
        <w:tc>
          <w:tcPr>
            <w:tcW w:w="1586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Заведующий</w:t>
            </w:r>
          </w:p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</w:p>
        </w:tc>
      </w:tr>
      <w:tr w:rsidR="00C3115A" w:rsidRPr="00F0415C" w:rsidTr="002F75B2">
        <w:tc>
          <w:tcPr>
            <w:tcW w:w="567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19.</w:t>
            </w:r>
          </w:p>
        </w:tc>
        <w:tc>
          <w:tcPr>
            <w:tcW w:w="6204" w:type="dxa"/>
          </w:tcPr>
          <w:p w:rsidR="00C3115A" w:rsidRPr="00F0415C" w:rsidRDefault="00C3115A" w:rsidP="00C3115A">
            <w:pPr>
              <w:pStyle w:val="a3"/>
              <w:rPr>
                <w:lang w:val="ru-RU"/>
              </w:rPr>
            </w:pPr>
            <w:r w:rsidRPr="00F0415C">
              <w:rPr>
                <w:lang w:val="ru-RU"/>
              </w:rPr>
              <w:t>Обеспечение функционирования и продвижения официального сайта МДОУ как эффективного ресурса в управлении.</w:t>
            </w:r>
          </w:p>
        </w:tc>
        <w:tc>
          <w:tcPr>
            <w:tcW w:w="1532" w:type="dxa"/>
          </w:tcPr>
          <w:p w:rsidR="00C3115A" w:rsidRPr="00F0415C" w:rsidRDefault="00D34DCB" w:rsidP="00C311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2021-2025</w:t>
            </w:r>
          </w:p>
        </w:tc>
        <w:tc>
          <w:tcPr>
            <w:tcW w:w="1586" w:type="dxa"/>
          </w:tcPr>
          <w:p w:rsidR="00C3115A" w:rsidRPr="00F0415C" w:rsidRDefault="00C3115A" w:rsidP="00C3115A">
            <w:pPr>
              <w:pStyle w:val="a3"/>
              <w:jc w:val="center"/>
            </w:pPr>
            <w:r w:rsidRPr="00F0415C">
              <w:t>Заведующий</w:t>
            </w:r>
          </w:p>
          <w:p w:rsidR="00F0415C" w:rsidRPr="00F0415C" w:rsidRDefault="00F0415C" w:rsidP="00F04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</w:t>
            </w:r>
          </w:p>
          <w:p w:rsidR="00C3115A" w:rsidRPr="00F0415C" w:rsidRDefault="00C3115A" w:rsidP="00C3115A">
            <w:pPr>
              <w:pStyle w:val="a3"/>
              <w:jc w:val="center"/>
            </w:pPr>
          </w:p>
        </w:tc>
      </w:tr>
    </w:tbl>
    <w:p w:rsidR="00C3115A" w:rsidRPr="00F0415C" w:rsidRDefault="00C3115A" w:rsidP="00C3115A">
      <w:pPr>
        <w:rPr>
          <w:sz w:val="24"/>
          <w:szCs w:val="24"/>
        </w:rPr>
      </w:pPr>
    </w:p>
    <w:p w:rsidR="00EB1905" w:rsidRPr="00F0415C" w:rsidRDefault="00EB1905" w:rsidP="00C3115A">
      <w:pPr>
        <w:rPr>
          <w:sz w:val="24"/>
          <w:szCs w:val="24"/>
        </w:rPr>
      </w:pPr>
    </w:p>
    <w:sectPr w:rsidR="00EB1905" w:rsidRPr="00F0415C">
      <w:pgSz w:w="11910" w:h="16840"/>
      <w:pgMar w:top="1100" w:right="5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F8D"/>
    <w:multiLevelType w:val="hybridMultilevel"/>
    <w:tmpl w:val="CA6AEB08"/>
    <w:lvl w:ilvl="0" w:tplc="49E8CB90">
      <w:numFmt w:val="bullet"/>
      <w:lvlText w:val=""/>
      <w:lvlJc w:val="left"/>
      <w:pPr>
        <w:ind w:left="15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3E3E1E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2" w:tplc="96F6FB68">
      <w:numFmt w:val="bullet"/>
      <w:lvlText w:val="•"/>
      <w:lvlJc w:val="left"/>
      <w:pPr>
        <w:ind w:left="3197" w:hanging="361"/>
      </w:pPr>
      <w:rPr>
        <w:rFonts w:hint="default"/>
        <w:lang w:val="ru-RU" w:eastAsia="en-US" w:bidi="ar-SA"/>
      </w:rPr>
    </w:lvl>
    <w:lvl w:ilvl="3" w:tplc="841CA1A6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DBE0D49A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C6543C2E">
      <w:numFmt w:val="bullet"/>
      <w:lvlText w:val="•"/>
      <w:lvlJc w:val="left"/>
      <w:pPr>
        <w:ind w:left="5714" w:hanging="361"/>
      </w:pPr>
      <w:rPr>
        <w:rFonts w:hint="default"/>
        <w:lang w:val="ru-RU" w:eastAsia="en-US" w:bidi="ar-SA"/>
      </w:rPr>
    </w:lvl>
    <w:lvl w:ilvl="6" w:tplc="3566D836">
      <w:numFmt w:val="bullet"/>
      <w:lvlText w:val="•"/>
      <w:lvlJc w:val="left"/>
      <w:pPr>
        <w:ind w:left="6553" w:hanging="361"/>
      </w:pPr>
      <w:rPr>
        <w:rFonts w:hint="default"/>
        <w:lang w:val="ru-RU" w:eastAsia="en-US" w:bidi="ar-SA"/>
      </w:rPr>
    </w:lvl>
    <w:lvl w:ilvl="7" w:tplc="4EA43816">
      <w:numFmt w:val="bullet"/>
      <w:lvlText w:val="•"/>
      <w:lvlJc w:val="left"/>
      <w:pPr>
        <w:ind w:left="7392" w:hanging="361"/>
      </w:pPr>
      <w:rPr>
        <w:rFonts w:hint="default"/>
        <w:lang w:val="ru-RU" w:eastAsia="en-US" w:bidi="ar-SA"/>
      </w:rPr>
    </w:lvl>
    <w:lvl w:ilvl="8" w:tplc="02001310">
      <w:numFmt w:val="bullet"/>
      <w:lvlText w:val="•"/>
      <w:lvlJc w:val="left"/>
      <w:pPr>
        <w:ind w:left="823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E15607F"/>
    <w:multiLevelType w:val="hybridMultilevel"/>
    <w:tmpl w:val="7332B3EC"/>
    <w:lvl w:ilvl="0" w:tplc="13A04F0A">
      <w:numFmt w:val="bullet"/>
      <w:lvlText w:val=""/>
      <w:lvlJc w:val="left"/>
      <w:pPr>
        <w:ind w:left="114" w:hanging="6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8CB736">
      <w:numFmt w:val="bullet"/>
      <w:lvlText w:val="•"/>
      <w:lvlJc w:val="left"/>
      <w:pPr>
        <w:ind w:left="672" w:hanging="678"/>
      </w:pPr>
      <w:rPr>
        <w:rFonts w:hint="default"/>
        <w:lang w:val="ru-RU" w:eastAsia="en-US" w:bidi="ar-SA"/>
      </w:rPr>
    </w:lvl>
    <w:lvl w:ilvl="2" w:tplc="3D58A618">
      <w:numFmt w:val="bullet"/>
      <w:lvlText w:val="•"/>
      <w:lvlJc w:val="left"/>
      <w:pPr>
        <w:ind w:left="1225" w:hanging="678"/>
      </w:pPr>
      <w:rPr>
        <w:rFonts w:hint="default"/>
        <w:lang w:val="ru-RU" w:eastAsia="en-US" w:bidi="ar-SA"/>
      </w:rPr>
    </w:lvl>
    <w:lvl w:ilvl="3" w:tplc="8174B5BE">
      <w:numFmt w:val="bullet"/>
      <w:lvlText w:val="•"/>
      <w:lvlJc w:val="left"/>
      <w:pPr>
        <w:ind w:left="1778" w:hanging="678"/>
      </w:pPr>
      <w:rPr>
        <w:rFonts w:hint="default"/>
        <w:lang w:val="ru-RU" w:eastAsia="en-US" w:bidi="ar-SA"/>
      </w:rPr>
    </w:lvl>
    <w:lvl w:ilvl="4" w:tplc="CF56B806">
      <w:numFmt w:val="bullet"/>
      <w:lvlText w:val="•"/>
      <w:lvlJc w:val="left"/>
      <w:pPr>
        <w:ind w:left="2330" w:hanging="678"/>
      </w:pPr>
      <w:rPr>
        <w:rFonts w:hint="default"/>
        <w:lang w:val="ru-RU" w:eastAsia="en-US" w:bidi="ar-SA"/>
      </w:rPr>
    </w:lvl>
    <w:lvl w:ilvl="5" w:tplc="364E9666">
      <w:numFmt w:val="bullet"/>
      <w:lvlText w:val="•"/>
      <w:lvlJc w:val="left"/>
      <w:pPr>
        <w:ind w:left="2883" w:hanging="678"/>
      </w:pPr>
      <w:rPr>
        <w:rFonts w:hint="default"/>
        <w:lang w:val="ru-RU" w:eastAsia="en-US" w:bidi="ar-SA"/>
      </w:rPr>
    </w:lvl>
    <w:lvl w:ilvl="6" w:tplc="45D46578">
      <w:numFmt w:val="bullet"/>
      <w:lvlText w:val="•"/>
      <w:lvlJc w:val="left"/>
      <w:pPr>
        <w:ind w:left="3436" w:hanging="678"/>
      </w:pPr>
      <w:rPr>
        <w:rFonts w:hint="default"/>
        <w:lang w:val="ru-RU" w:eastAsia="en-US" w:bidi="ar-SA"/>
      </w:rPr>
    </w:lvl>
    <w:lvl w:ilvl="7" w:tplc="4412F9C2">
      <w:numFmt w:val="bullet"/>
      <w:lvlText w:val="•"/>
      <w:lvlJc w:val="left"/>
      <w:pPr>
        <w:ind w:left="3988" w:hanging="678"/>
      </w:pPr>
      <w:rPr>
        <w:rFonts w:hint="default"/>
        <w:lang w:val="ru-RU" w:eastAsia="en-US" w:bidi="ar-SA"/>
      </w:rPr>
    </w:lvl>
    <w:lvl w:ilvl="8" w:tplc="242E7520">
      <w:numFmt w:val="bullet"/>
      <w:lvlText w:val="•"/>
      <w:lvlJc w:val="left"/>
      <w:pPr>
        <w:ind w:left="4541" w:hanging="678"/>
      </w:pPr>
      <w:rPr>
        <w:rFonts w:hint="default"/>
        <w:lang w:val="ru-RU" w:eastAsia="en-US" w:bidi="ar-SA"/>
      </w:rPr>
    </w:lvl>
  </w:abstractNum>
  <w:abstractNum w:abstractNumId="2" w15:restartNumberingAfterBreak="0">
    <w:nsid w:val="1E431E86"/>
    <w:multiLevelType w:val="hybridMultilevel"/>
    <w:tmpl w:val="66682594"/>
    <w:lvl w:ilvl="0" w:tplc="23865250">
      <w:numFmt w:val="bullet"/>
      <w:lvlText w:val=""/>
      <w:lvlJc w:val="left"/>
      <w:pPr>
        <w:ind w:left="1085" w:hanging="49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60E644">
      <w:numFmt w:val="bullet"/>
      <w:lvlText w:val="•"/>
      <w:lvlJc w:val="left"/>
      <w:pPr>
        <w:ind w:left="1962" w:hanging="490"/>
      </w:pPr>
      <w:rPr>
        <w:rFonts w:hint="default"/>
        <w:lang w:val="ru-RU" w:eastAsia="en-US" w:bidi="ar-SA"/>
      </w:rPr>
    </w:lvl>
    <w:lvl w:ilvl="2" w:tplc="8408B0A4">
      <w:numFmt w:val="bullet"/>
      <w:lvlText w:val="•"/>
      <w:lvlJc w:val="left"/>
      <w:pPr>
        <w:ind w:left="2845" w:hanging="490"/>
      </w:pPr>
      <w:rPr>
        <w:rFonts w:hint="default"/>
        <w:lang w:val="ru-RU" w:eastAsia="en-US" w:bidi="ar-SA"/>
      </w:rPr>
    </w:lvl>
    <w:lvl w:ilvl="3" w:tplc="0AF828E2">
      <w:numFmt w:val="bullet"/>
      <w:lvlText w:val="•"/>
      <w:lvlJc w:val="left"/>
      <w:pPr>
        <w:ind w:left="3728" w:hanging="490"/>
      </w:pPr>
      <w:rPr>
        <w:rFonts w:hint="default"/>
        <w:lang w:val="ru-RU" w:eastAsia="en-US" w:bidi="ar-SA"/>
      </w:rPr>
    </w:lvl>
    <w:lvl w:ilvl="4" w:tplc="E03023F4">
      <w:numFmt w:val="bullet"/>
      <w:lvlText w:val="•"/>
      <w:lvlJc w:val="left"/>
      <w:pPr>
        <w:ind w:left="4611" w:hanging="490"/>
      </w:pPr>
      <w:rPr>
        <w:rFonts w:hint="default"/>
        <w:lang w:val="ru-RU" w:eastAsia="en-US" w:bidi="ar-SA"/>
      </w:rPr>
    </w:lvl>
    <w:lvl w:ilvl="5" w:tplc="BAEEE0E0">
      <w:numFmt w:val="bullet"/>
      <w:lvlText w:val="•"/>
      <w:lvlJc w:val="left"/>
      <w:pPr>
        <w:ind w:left="5494" w:hanging="490"/>
      </w:pPr>
      <w:rPr>
        <w:rFonts w:hint="default"/>
        <w:lang w:val="ru-RU" w:eastAsia="en-US" w:bidi="ar-SA"/>
      </w:rPr>
    </w:lvl>
    <w:lvl w:ilvl="6" w:tplc="A4FA82F4">
      <w:numFmt w:val="bullet"/>
      <w:lvlText w:val="•"/>
      <w:lvlJc w:val="left"/>
      <w:pPr>
        <w:ind w:left="6377" w:hanging="490"/>
      </w:pPr>
      <w:rPr>
        <w:rFonts w:hint="default"/>
        <w:lang w:val="ru-RU" w:eastAsia="en-US" w:bidi="ar-SA"/>
      </w:rPr>
    </w:lvl>
    <w:lvl w:ilvl="7" w:tplc="4C9C5C7C">
      <w:numFmt w:val="bullet"/>
      <w:lvlText w:val="•"/>
      <w:lvlJc w:val="left"/>
      <w:pPr>
        <w:ind w:left="7260" w:hanging="490"/>
      </w:pPr>
      <w:rPr>
        <w:rFonts w:hint="default"/>
        <w:lang w:val="ru-RU" w:eastAsia="en-US" w:bidi="ar-SA"/>
      </w:rPr>
    </w:lvl>
    <w:lvl w:ilvl="8" w:tplc="7CE0431E">
      <w:numFmt w:val="bullet"/>
      <w:lvlText w:val="•"/>
      <w:lvlJc w:val="left"/>
      <w:pPr>
        <w:ind w:left="8143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21404EFD"/>
    <w:multiLevelType w:val="hybridMultilevel"/>
    <w:tmpl w:val="2FA07AEC"/>
    <w:lvl w:ilvl="0" w:tplc="36C236E2">
      <w:numFmt w:val="bullet"/>
      <w:lvlText w:val=""/>
      <w:lvlJc w:val="left"/>
      <w:pPr>
        <w:ind w:left="114" w:hanging="63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D66E14">
      <w:numFmt w:val="bullet"/>
      <w:lvlText w:val="•"/>
      <w:lvlJc w:val="left"/>
      <w:pPr>
        <w:ind w:left="672" w:hanging="634"/>
      </w:pPr>
      <w:rPr>
        <w:rFonts w:hint="default"/>
        <w:lang w:val="ru-RU" w:eastAsia="en-US" w:bidi="ar-SA"/>
      </w:rPr>
    </w:lvl>
    <w:lvl w:ilvl="2" w:tplc="6F9AD838">
      <w:numFmt w:val="bullet"/>
      <w:lvlText w:val="•"/>
      <w:lvlJc w:val="left"/>
      <w:pPr>
        <w:ind w:left="1225" w:hanging="634"/>
      </w:pPr>
      <w:rPr>
        <w:rFonts w:hint="default"/>
        <w:lang w:val="ru-RU" w:eastAsia="en-US" w:bidi="ar-SA"/>
      </w:rPr>
    </w:lvl>
    <w:lvl w:ilvl="3" w:tplc="5A746B30">
      <w:numFmt w:val="bullet"/>
      <w:lvlText w:val="•"/>
      <w:lvlJc w:val="left"/>
      <w:pPr>
        <w:ind w:left="1778" w:hanging="634"/>
      </w:pPr>
      <w:rPr>
        <w:rFonts w:hint="default"/>
        <w:lang w:val="ru-RU" w:eastAsia="en-US" w:bidi="ar-SA"/>
      </w:rPr>
    </w:lvl>
    <w:lvl w:ilvl="4" w:tplc="76587EC4">
      <w:numFmt w:val="bullet"/>
      <w:lvlText w:val="•"/>
      <w:lvlJc w:val="left"/>
      <w:pPr>
        <w:ind w:left="2330" w:hanging="634"/>
      </w:pPr>
      <w:rPr>
        <w:rFonts w:hint="default"/>
        <w:lang w:val="ru-RU" w:eastAsia="en-US" w:bidi="ar-SA"/>
      </w:rPr>
    </w:lvl>
    <w:lvl w:ilvl="5" w:tplc="BF303AC8">
      <w:numFmt w:val="bullet"/>
      <w:lvlText w:val="•"/>
      <w:lvlJc w:val="left"/>
      <w:pPr>
        <w:ind w:left="2883" w:hanging="634"/>
      </w:pPr>
      <w:rPr>
        <w:rFonts w:hint="default"/>
        <w:lang w:val="ru-RU" w:eastAsia="en-US" w:bidi="ar-SA"/>
      </w:rPr>
    </w:lvl>
    <w:lvl w:ilvl="6" w:tplc="5C965EBA">
      <w:numFmt w:val="bullet"/>
      <w:lvlText w:val="•"/>
      <w:lvlJc w:val="left"/>
      <w:pPr>
        <w:ind w:left="3436" w:hanging="634"/>
      </w:pPr>
      <w:rPr>
        <w:rFonts w:hint="default"/>
        <w:lang w:val="ru-RU" w:eastAsia="en-US" w:bidi="ar-SA"/>
      </w:rPr>
    </w:lvl>
    <w:lvl w:ilvl="7" w:tplc="88C0C9C4">
      <w:numFmt w:val="bullet"/>
      <w:lvlText w:val="•"/>
      <w:lvlJc w:val="left"/>
      <w:pPr>
        <w:ind w:left="3988" w:hanging="634"/>
      </w:pPr>
      <w:rPr>
        <w:rFonts w:hint="default"/>
        <w:lang w:val="ru-RU" w:eastAsia="en-US" w:bidi="ar-SA"/>
      </w:rPr>
    </w:lvl>
    <w:lvl w:ilvl="8" w:tplc="FC249E52">
      <w:numFmt w:val="bullet"/>
      <w:lvlText w:val="•"/>
      <w:lvlJc w:val="left"/>
      <w:pPr>
        <w:ind w:left="4541" w:hanging="634"/>
      </w:pPr>
      <w:rPr>
        <w:rFonts w:hint="default"/>
        <w:lang w:val="ru-RU" w:eastAsia="en-US" w:bidi="ar-SA"/>
      </w:rPr>
    </w:lvl>
  </w:abstractNum>
  <w:abstractNum w:abstractNumId="4" w15:restartNumberingAfterBreak="0">
    <w:nsid w:val="218C3F09"/>
    <w:multiLevelType w:val="hybridMultilevel"/>
    <w:tmpl w:val="EAC06A98"/>
    <w:lvl w:ilvl="0" w:tplc="CAC6B9EE">
      <w:numFmt w:val="bullet"/>
      <w:lvlText w:val=""/>
      <w:lvlJc w:val="left"/>
      <w:pPr>
        <w:ind w:left="114" w:hanging="6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4E0172">
      <w:numFmt w:val="bullet"/>
      <w:lvlText w:val="•"/>
      <w:lvlJc w:val="left"/>
      <w:pPr>
        <w:ind w:left="674" w:hanging="678"/>
      </w:pPr>
      <w:rPr>
        <w:rFonts w:hint="default"/>
        <w:lang w:val="ru-RU" w:eastAsia="en-US" w:bidi="ar-SA"/>
      </w:rPr>
    </w:lvl>
    <w:lvl w:ilvl="2" w:tplc="E550E7F2">
      <w:numFmt w:val="bullet"/>
      <w:lvlText w:val="•"/>
      <w:lvlJc w:val="left"/>
      <w:pPr>
        <w:ind w:left="1228" w:hanging="678"/>
      </w:pPr>
      <w:rPr>
        <w:rFonts w:hint="default"/>
        <w:lang w:val="ru-RU" w:eastAsia="en-US" w:bidi="ar-SA"/>
      </w:rPr>
    </w:lvl>
    <w:lvl w:ilvl="3" w:tplc="E7A401D0">
      <w:numFmt w:val="bullet"/>
      <w:lvlText w:val="•"/>
      <w:lvlJc w:val="left"/>
      <w:pPr>
        <w:ind w:left="1782" w:hanging="678"/>
      </w:pPr>
      <w:rPr>
        <w:rFonts w:hint="default"/>
        <w:lang w:val="ru-RU" w:eastAsia="en-US" w:bidi="ar-SA"/>
      </w:rPr>
    </w:lvl>
    <w:lvl w:ilvl="4" w:tplc="E3F6126E">
      <w:numFmt w:val="bullet"/>
      <w:lvlText w:val="•"/>
      <w:lvlJc w:val="left"/>
      <w:pPr>
        <w:ind w:left="2336" w:hanging="678"/>
      </w:pPr>
      <w:rPr>
        <w:rFonts w:hint="default"/>
        <w:lang w:val="ru-RU" w:eastAsia="en-US" w:bidi="ar-SA"/>
      </w:rPr>
    </w:lvl>
    <w:lvl w:ilvl="5" w:tplc="814E34E2">
      <w:numFmt w:val="bullet"/>
      <w:lvlText w:val="•"/>
      <w:lvlJc w:val="left"/>
      <w:pPr>
        <w:ind w:left="2890" w:hanging="678"/>
      </w:pPr>
      <w:rPr>
        <w:rFonts w:hint="default"/>
        <w:lang w:val="ru-RU" w:eastAsia="en-US" w:bidi="ar-SA"/>
      </w:rPr>
    </w:lvl>
    <w:lvl w:ilvl="6" w:tplc="10526466">
      <w:numFmt w:val="bullet"/>
      <w:lvlText w:val="•"/>
      <w:lvlJc w:val="left"/>
      <w:pPr>
        <w:ind w:left="3444" w:hanging="678"/>
      </w:pPr>
      <w:rPr>
        <w:rFonts w:hint="default"/>
        <w:lang w:val="ru-RU" w:eastAsia="en-US" w:bidi="ar-SA"/>
      </w:rPr>
    </w:lvl>
    <w:lvl w:ilvl="7" w:tplc="F9D02D64">
      <w:numFmt w:val="bullet"/>
      <w:lvlText w:val="•"/>
      <w:lvlJc w:val="left"/>
      <w:pPr>
        <w:ind w:left="3998" w:hanging="678"/>
      </w:pPr>
      <w:rPr>
        <w:rFonts w:hint="default"/>
        <w:lang w:val="ru-RU" w:eastAsia="en-US" w:bidi="ar-SA"/>
      </w:rPr>
    </w:lvl>
    <w:lvl w:ilvl="8" w:tplc="C0225D54">
      <w:numFmt w:val="bullet"/>
      <w:lvlText w:val="•"/>
      <w:lvlJc w:val="left"/>
      <w:pPr>
        <w:ind w:left="4552" w:hanging="678"/>
      </w:pPr>
      <w:rPr>
        <w:rFonts w:hint="default"/>
        <w:lang w:val="ru-RU" w:eastAsia="en-US" w:bidi="ar-SA"/>
      </w:rPr>
    </w:lvl>
  </w:abstractNum>
  <w:abstractNum w:abstractNumId="5" w15:restartNumberingAfterBreak="0">
    <w:nsid w:val="411B6A9F"/>
    <w:multiLevelType w:val="hybridMultilevel"/>
    <w:tmpl w:val="365016B0"/>
    <w:lvl w:ilvl="0" w:tplc="9E5EEBA4">
      <w:numFmt w:val="bullet"/>
      <w:lvlText w:val=""/>
      <w:lvlJc w:val="left"/>
      <w:pPr>
        <w:ind w:left="148" w:hanging="6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46A3C4">
      <w:numFmt w:val="bullet"/>
      <w:lvlText w:val="•"/>
      <w:lvlJc w:val="left"/>
      <w:pPr>
        <w:ind w:left="690" w:hanging="678"/>
      </w:pPr>
      <w:rPr>
        <w:rFonts w:hint="default"/>
        <w:lang w:val="ru-RU" w:eastAsia="en-US" w:bidi="ar-SA"/>
      </w:rPr>
    </w:lvl>
    <w:lvl w:ilvl="2" w:tplc="33022EF4">
      <w:numFmt w:val="bullet"/>
      <w:lvlText w:val="•"/>
      <w:lvlJc w:val="left"/>
      <w:pPr>
        <w:ind w:left="1241" w:hanging="678"/>
      </w:pPr>
      <w:rPr>
        <w:rFonts w:hint="default"/>
        <w:lang w:val="ru-RU" w:eastAsia="en-US" w:bidi="ar-SA"/>
      </w:rPr>
    </w:lvl>
    <w:lvl w:ilvl="3" w:tplc="C7047B62">
      <w:numFmt w:val="bullet"/>
      <w:lvlText w:val="•"/>
      <w:lvlJc w:val="left"/>
      <w:pPr>
        <w:ind w:left="1792" w:hanging="678"/>
      </w:pPr>
      <w:rPr>
        <w:rFonts w:hint="default"/>
        <w:lang w:val="ru-RU" w:eastAsia="en-US" w:bidi="ar-SA"/>
      </w:rPr>
    </w:lvl>
    <w:lvl w:ilvl="4" w:tplc="F64A18D0">
      <w:numFmt w:val="bullet"/>
      <w:lvlText w:val="•"/>
      <w:lvlJc w:val="left"/>
      <w:pPr>
        <w:ind w:left="2342" w:hanging="678"/>
      </w:pPr>
      <w:rPr>
        <w:rFonts w:hint="default"/>
        <w:lang w:val="ru-RU" w:eastAsia="en-US" w:bidi="ar-SA"/>
      </w:rPr>
    </w:lvl>
    <w:lvl w:ilvl="5" w:tplc="354290CA">
      <w:numFmt w:val="bullet"/>
      <w:lvlText w:val="•"/>
      <w:lvlJc w:val="left"/>
      <w:pPr>
        <w:ind w:left="2893" w:hanging="678"/>
      </w:pPr>
      <w:rPr>
        <w:rFonts w:hint="default"/>
        <w:lang w:val="ru-RU" w:eastAsia="en-US" w:bidi="ar-SA"/>
      </w:rPr>
    </w:lvl>
    <w:lvl w:ilvl="6" w:tplc="39E2058C">
      <w:numFmt w:val="bullet"/>
      <w:lvlText w:val="•"/>
      <w:lvlJc w:val="left"/>
      <w:pPr>
        <w:ind w:left="3444" w:hanging="678"/>
      </w:pPr>
      <w:rPr>
        <w:rFonts w:hint="default"/>
        <w:lang w:val="ru-RU" w:eastAsia="en-US" w:bidi="ar-SA"/>
      </w:rPr>
    </w:lvl>
    <w:lvl w:ilvl="7" w:tplc="128003EC">
      <w:numFmt w:val="bullet"/>
      <w:lvlText w:val="•"/>
      <w:lvlJc w:val="left"/>
      <w:pPr>
        <w:ind w:left="3994" w:hanging="678"/>
      </w:pPr>
      <w:rPr>
        <w:rFonts w:hint="default"/>
        <w:lang w:val="ru-RU" w:eastAsia="en-US" w:bidi="ar-SA"/>
      </w:rPr>
    </w:lvl>
    <w:lvl w:ilvl="8" w:tplc="F3CC6AE4">
      <w:numFmt w:val="bullet"/>
      <w:lvlText w:val="•"/>
      <w:lvlJc w:val="left"/>
      <w:pPr>
        <w:ind w:left="4545" w:hanging="678"/>
      </w:pPr>
      <w:rPr>
        <w:rFonts w:hint="default"/>
        <w:lang w:val="ru-RU" w:eastAsia="en-US" w:bidi="ar-SA"/>
      </w:rPr>
    </w:lvl>
  </w:abstractNum>
  <w:abstractNum w:abstractNumId="6" w15:restartNumberingAfterBreak="0">
    <w:nsid w:val="6440431C"/>
    <w:multiLevelType w:val="hybridMultilevel"/>
    <w:tmpl w:val="9FBA3EBA"/>
    <w:lvl w:ilvl="0" w:tplc="B83C6F20">
      <w:numFmt w:val="bullet"/>
      <w:lvlText w:val=""/>
      <w:lvlJc w:val="left"/>
      <w:pPr>
        <w:ind w:left="114" w:hanging="6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8C7DF4">
      <w:numFmt w:val="bullet"/>
      <w:lvlText w:val="•"/>
      <w:lvlJc w:val="left"/>
      <w:pPr>
        <w:ind w:left="672" w:hanging="678"/>
      </w:pPr>
      <w:rPr>
        <w:rFonts w:hint="default"/>
        <w:lang w:val="ru-RU" w:eastAsia="en-US" w:bidi="ar-SA"/>
      </w:rPr>
    </w:lvl>
    <w:lvl w:ilvl="2" w:tplc="78361EB0">
      <w:numFmt w:val="bullet"/>
      <w:lvlText w:val="•"/>
      <w:lvlJc w:val="left"/>
      <w:pPr>
        <w:ind w:left="1225" w:hanging="678"/>
      </w:pPr>
      <w:rPr>
        <w:rFonts w:hint="default"/>
        <w:lang w:val="ru-RU" w:eastAsia="en-US" w:bidi="ar-SA"/>
      </w:rPr>
    </w:lvl>
    <w:lvl w:ilvl="3" w:tplc="85881D8E">
      <w:numFmt w:val="bullet"/>
      <w:lvlText w:val="•"/>
      <w:lvlJc w:val="left"/>
      <w:pPr>
        <w:ind w:left="1778" w:hanging="678"/>
      </w:pPr>
      <w:rPr>
        <w:rFonts w:hint="default"/>
        <w:lang w:val="ru-RU" w:eastAsia="en-US" w:bidi="ar-SA"/>
      </w:rPr>
    </w:lvl>
    <w:lvl w:ilvl="4" w:tplc="16D09892">
      <w:numFmt w:val="bullet"/>
      <w:lvlText w:val="•"/>
      <w:lvlJc w:val="left"/>
      <w:pPr>
        <w:ind w:left="2330" w:hanging="678"/>
      </w:pPr>
      <w:rPr>
        <w:rFonts w:hint="default"/>
        <w:lang w:val="ru-RU" w:eastAsia="en-US" w:bidi="ar-SA"/>
      </w:rPr>
    </w:lvl>
    <w:lvl w:ilvl="5" w:tplc="C276DB24">
      <w:numFmt w:val="bullet"/>
      <w:lvlText w:val="•"/>
      <w:lvlJc w:val="left"/>
      <w:pPr>
        <w:ind w:left="2883" w:hanging="678"/>
      </w:pPr>
      <w:rPr>
        <w:rFonts w:hint="default"/>
        <w:lang w:val="ru-RU" w:eastAsia="en-US" w:bidi="ar-SA"/>
      </w:rPr>
    </w:lvl>
    <w:lvl w:ilvl="6" w:tplc="B28C2D7A">
      <w:numFmt w:val="bullet"/>
      <w:lvlText w:val="•"/>
      <w:lvlJc w:val="left"/>
      <w:pPr>
        <w:ind w:left="3436" w:hanging="678"/>
      </w:pPr>
      <w:rPr>
        <w:rFonts w:hint="default"/>
        <w:lang w:val="ru-RU" w:eastAsia="en-US" w:bidi="ar-SA"/>
      </w:rPr>
    </w:lvl>
    <w:lvl w:ilvl="7" w:tplc="080E61DC">
      <w:numFmt w:val="bullet"/>
      <w:lvlText w:val="•"/>
      <w:lvlJc w:val="left"/>
      <w:pPr>
        <w:ind w:left="3988" w:hanging="678"/>
      </w:pPr>
      <w:rPr>
        <w:rFonts w:hint="default"/>
        <w:lang w:val="ru-RU" w:eastAsia="en-US" w:bidi="ar-SA"/>
      </w:rPr>
    </w:lvl>
    <w:lvl w:ilvl="8" w:tplc="B470C86C">
      <w:numFmt w:val="bullet"/>
      <w:lvlText w:val="•"/>
      <w:lvlJc w:val="left"/>
      <w:pPr>
        <w:ind w:left="4541" w:hanging="678"/>
      </w:pPr>
      <w:rPr>
        <w:rFonts w:hint="default"/>
        <w:lang w:val="ru-RU" w:eastAsia="en-US" w:bidi="ar-SA"/>
      </w:rPr>
    </w:lvl>
  </w:abstractNum>
  <w:abstractNum w:abstractNumId="7" w15:restartNumberingAfterBreak="0">
    <w:nsid w:val="7BAD6C3B"/>
    <w:multiLevelType w:val="hybridMultilevel"/>
    <w:tmpl w:val="E4226A0A"/>
    <w:lvl w:ilvl="0" w:tplc="88E0A1FC">
      <w:numFmt w:val="bullet"/>
      <w:lvlText w:val=""/>
      <w:lvlJc w:val="left"/>
      <w:pPr>
        <w:ind w:left="114" w:hanging="6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2CE6D2">
      <w:numFmt w:val="bullet"/>
      <w:lvlText w:val="•"/>
      <w:lvlJc w:val="left"/>
      <w:pPr>
        <w:ind w:left="672" w:hanging="678"/>
      </w:pPr>
      <w:rPr>
        <w:rFonts w:hint="default"/>
        <w:lang w:val="ru-RU" w:eastAsia="en-US" w:bidi="ar-SA"/>
      </w:rPr>
    </w:lvl>
    <w:lvl w:ilvl="2" w:tplc="92261F48">
      <w:numFmt w:val="bullet"/>
      <w:lvlText w:val="•"/>
      <w:lvlJc w:val="left"/>
      <w:pPr>
        <w:ind w:left="1225" w:hanging="678"/>
      </w:pPr>
      <w:rPr>
        <w:rFonts w:hint="default"/>
        <w:lang w:val="ru-RU" w:eastAsia="en-US" w:bidi="ar-SA"/>
      </w:rPr>
    </w:lvl>
    <w:lvl w:ilvl="3" w:tplc="5D7A8FB4">
      <w:numFmt w:val="bullet"/>
      <w:lvlText w:val="•"/>
      <w:lvlJc w:val="left"/>
      <w:pPr>
        <w:ind w:left="1778" w:hanging="678"/>
      </w:pPr>
      <w:rPr>
        <w:rFonts w:hint="default"/>
        <w:lang w:val="ru-RU" w:eastAsia="en-US" w:bidi="ar-SA"/>
      </w:rPr>
    </w:lvl>
    <w:lvl w:ilvl="4" w:tplc="5602FDD4">
      <w:numFmt w:val="bullet"/>
      <w:lvlText w:val="•"/>
      <w:lvlJc w:val="left"/>
      <w:pPr>
        <w:ind w:left="2330" w:hanging="678"/>
      </w:pPr>
      <w:rPr>
        <w:rFonts w:hint="default"/>
        <w:lang w:val="ru-RU" w:eastAsia="en-US" w:bidi="ar-SA"/>
      </w:rPr>
    </w:lvl>
    <w:lvl w:ilvl="5" w:tplc="7610B414">
      <w:numFmt w:val="bullet"/>
      <w:lvlText w:val="•"/>
      <w:lvlJc w:val="left"/>
      <w:pPr>
        <w:ind w:left="2883" w:hanging="678"/>
      </w:pPr>
      <w:rPr>
        <w:rFonts w:hint="default"/>
        <w:lang w:val="ru-RU" w:eastAsia="en-US" w:bidi="ar-SA"/>
      </w:rPr>
    </w:lvl>
    <w:lvl w:ilvl="6" w:tplc="14FEA122">
      <w:numFmt w:val="bullet"/>
      <w:lvlText w:val="•"/>
      <w:lvlJc w:val="left"/>
      <w:pPr>
        <w:ind w:left="3436" w:hanging="678"/>
      </w:pPr>
      <w:rPr>
        <w:rFonts w:hint="default"/>
        <w:lang w:val="ru-RU" w:eastAsia="en-US" w:bidi="ar-SA"/>
      </w:rPr>
    </w:lvl>
    <w:lvl w:ilvl="7" w:tplc="1E002A08">
      <w:numFmt w:val="bullet"/>
      <w:lvlText w:val="•"/>
      <w:lvlJc w:val="left"/>
      <w:pPr>
        <w:ind w:left="3988" w:hanging="678"/>
      </w:pPr>
      <w:rPr>
        <w:rFonts w:hint="default"/>
        <w:lang w:val="ru-RU" w:eastAsia="en-US" w:bidi="ar-SA"/>
      </w:rPr>
    </w:lvl>
    <w:lvl w:ilvl="8" w:tplc="C2A0276A">
      <w:numFmt w:val="bullet"/>
      <w:lvlText w:val="•"/>
      <w:lvlJc w:val="left"/>
      <w:pPr>
        <w:ind w:left="4541" w:hanging="6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2AB8"/>
    <w:rsid w:val="00032AB8"/>
    <w:rsid w:val="001E4566"/>
    <w:rsid w:val="00C3115A"/>
    <w:rsid w:val="00D34DCB"/>
    <w:rsid w:val="00EB1905"/>
    <w:rsid w:val="00F0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3C54"/>
  <w15:chartTrackingRefBased/>
  <w15:docId w15:val="{D2F58425-4569-4837-BEA9-0F689284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1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115A"/>
    <w:pPr>
      <w:ind w:left="12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115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11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115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11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3115A"/>
    <w:pPr>
      <w:spacing w:before="84"/>
      <w:ind w:left="152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3115A"/>
    <w:pPr>
      <w:ind w:left="95"/>
    </w:pPr>
  </w:style>
  <w:style w:type="table" w:styleId="a6">
    <w:name w:val="Table Grid"/>
    <w:basedOn w:val="a1"/>
    <w:uiPriority w:val="59"/>
    <w:rsid w:val="00C3115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2022-11-23T13:40:00Z</dcterms:created>
  <dcterms:modified xsi:type="dcterms:W3CDTF">2022-11-23T14:07:00Z</dcterms:modified>
</cp:coreProperties>
</file>